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18" w:rsidRPr="00797F6F" w:rsidRDefault="00F041A7" w:rsidP="00F041A7">
      <w:pPr>
        <w:jc w:val="center"/>
        <w:rPr>
          <w:rFonts w:ascii="AR BLANCA" w:hAnsi="AR BLANCA"/>
          <w:b/>
          <w:sz w:val="36"/>
          <w:szCs w:val="36"/>
          <w:u w:val="single"/>
        </w:rPr>
      </w:pPr>
      <w:r w:rsidRPr="00797F6F">
        <w:rPr>
          <w:rFonts w:ascii="AR BLANCA" w:hAnsi="AR BLANCA"/>
          <w:b/>
          <w:sz w:val="36"/>
          <w:szCs w:val="36"/>
          <w:u w:val="single"/>
        </w:rPr>
        <w:t>19250 Corte Palabras, Murrieta</w:t>
      </w:r>
    </w:p>
    <w:p w:rsidR="00F041A7" w:rsidRDefault="00797F6F" w:rsidP="00F041A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Property Amenities</w:t>
      </w:r>
    </w:p>
    <w:p w:rsidR="00F041A7" w:rsidRDefault="00F041A7" w:rsidP="00F041A7">
      <w:pPr>
        <w:jc w:val="center"/>
        <w:rPr>
          <w:sz w:val="28"/>
          <w:szCs w:val="28"/>
          <w:u w:val="single"/>
        </w:rPr>
      </w:pPr>
    </w:p>
    <w:p w:rsidR="00F041A7" w:rsidRDefault="00F041A7" w:rsidP="00F041A7">
      <w:pPr>
        <w:rPr>
          <w:sz w:val="28"/>
          <w:szCs w:val="28"/>
        </w:rPr>
      </w:pPr>
      <w:r>
        <w:rPr>
          <w:sz w:val="28"/>
          <w:szCs w:val="28"/>
        </w:rPr>
        <w:t xml:space="preserve">Direct Access </w:t>
      </w:r>
      <w:r w:rsidR="00797F6F">
        <w:rPr>
          <w:sz w:val="28"/>
          <w:szCs w:val="28"/>
        </w:rPr>
        <w:t xml:space="preserve">to multiple trail heads </w:t>
      </w:r>
      <w:r>
        <w:rPr>
          <w:sz w:val="28"/>
          <w:szCs w:val="28"/>
        </w:rPr>
        <w:t>from property</w:t>
      </w:r>
      <w:r w:rsidR="00797F6F">
        <w:rPr>
          <w:sz w:val="28"/>
          <w:szCs w:val="28"/>
        </w:rPr>
        <w:t xml:space="preserve"> entrance</w:t>
      </w:r>
    </w:p>
    <w:p w:rsidR="00F041A7" w:rsidRDefault="00F041A7" w:rsidP="00F041A7">
      <w:pPr>
        <w:rPr>
          <w:sz w:val="28"/>
          <w:szCs w:val="28"/>
        </w:rPr>
      </w:pPr>
      <w:r>
        <w:rPr>
          <w:sz w:val="28"/>
          <w:szCs w:val="28"/>
        </w:rPr>
        <w:t xml:space="preserve">16 Horses </w:t>
      </w:r>
      <w:r w:rsidR="00797F6F">
        <w:rPr>
          <w:sz w:val="28"/>
          <w:szCs w:val="28"/>
        </w:rPr>
        <w:t xml:space="preserve">Currently Boarded </w:t>
      </w:r>
      <w:r>
        <w:rPr>
          <w:sz w:val="28"/>
          <w:szCs w:val="28"/>
        </w:rPr>
        <w:t>– 25 max capacity</w:t>
      </w:r>
      <w:r>
        <w:rPr>
          <w:sz w:val="28"/>
          <w:szCs w:val="28"/>
        </w:rPr>
        <w:tab/>
      </w:r>
    </w:p>
    <w:p w:rsidR="00F041A7" w:rsidRDefault="00F041A7" w:rsidP="00F041A7">
      <w:pPr>
        <w:rPr>
          <w:sz w:val="28"/>
          <w:szCs w:val="28"/>
        </w:rPr>
      </w:pPr>
      <w:r>
        <w:rPr>
          <w:sz w:val="28"/>
          <w:szCs w:val="28"/>
        </w:rPr>
        <w:t>2 Built in Wash Racks</w:t>
      </w:r>
    </w:p>
    <w:p w:rsidR="00F041A7" w:rsidRDefault="00F041A7" w:rsidP="00F041A7">
      <w:pPr>
        <w:rPr>
          <w:sz w:val="28"/>
          <w:szCs w:val="28"/>
        </w:rPr>
      </w:pPr>
      <w:r>
        <w:rPr>
          <w:sz w:val="28"/>
          <w:szCs w:val="28"/>
        </w:rPr>
        <w:t xml:space="preserve">Live in </w:t>
      </w:r>
      <w:r w:rsidR="00797F6F">
        <w:rPr>
          <w:sz w:val="28"/>
          <w:szCs w:val="28"/>
        </w:rPr>
        <w:t xml:space="preserve">property </w:t>
      </w:r>
      <w:r>
        <w:rPr>
          <w:sz w:val="28"/>
          <w:szCs w:val="28"/>
        </w:rPr>
        <w:t>Caretaker</w:t>
      </w:r>
      <w:r w:rsidR="00797F6F">
        <w:rPr>
          <w:sz w:val="28"/>
          <w:szCs w:val="28"/>
        </w:rPr>
        <w:t xml:space="preserve"> available</w:t>
      </w:r>
    </w:p>
    <w:p w:rsidR="00F041A7" w:rsidRDefault="00F041A7" w:rsidP="00F041A7">
      <w:pPr>
        <w:rPr>
          <w:sz w:val="28"/>
          <w:szCs w:val="28"/>
        </w:rPr>
      </w:pPr>
      <w:r>
        <w:rPr>
          <w:sz w:val="28"/>
          <w:szCs w:val="28"/>
        </w:rPr>
        <w:t>7 Stall Barn w 2 Mare/Foal Stalls</w:t>
      </w:r>
    </w:p>
    <w:p w:rsidR="00F041A7" w:rsidRDefault="00F041A7" w:rsidP="00F041A7">
      <w:pPr>
        <w:rPr>
          <w:sz w:val="28"/>
          <w:szCs w:val="28"/>
        </w:rPr>
      </w:pPr>
      <w:r>
        <w:rPr>
          <w:sz w:val="28"/>
          <w:szCs w:val="28"/>
        </w:rPr>
        <w:t>2 Tack Sheds</w:t>
      </w:r>
    </w:p>
    <w:p w:rsidR="00F041A7" w:rsidRDefault="00F041A7" w:rsidP="00F041A7">
      <w:pPr>
        <w:rPr>
          <w:sz w:val="28"/>
          <w:szCs w:val="28"/>
        </w:rPr>
      </w:pPr>
      <w:r>
        <w:rPr>
          <w:sz w:val="28"/>
          <w:szCs w:val="28"/>
        </w:rPr>
        <w:t>Equipment storage shed</w:t>
      </w:r>
    </w:p>
    <w:p w:rsidR="00F041A7" w:rsidRDefault="00F041A7" w:rsidP="00F041A7">
      <w:pPr>
        <w:rPr>
          <w:sz w:val="28"/>
          <w:szCs w:val="28"/>
        </w:rPr>
      </w:pPr>
      <w:r>
        <w:rPr>
          <w:sz w:val="28"/>
          <w:szCs w:val="28"/>
        </w:rPr>
        <w:t>Hay shed</w:t>
      </w:r>
    </w:p>
    <w:p w:rsidR="00F041A7" w:rsidRDefault="00F041A7" w:rsidP="00F041A7">
      <w:pPr>
        <w:rPr>
          <w:sz w:val="28"/>
          <w:szCs w:val="28"/>
        </w:rPr>
      </w:pPr>
      <w:r>
        <w:rPr>
          <w:sz w:val="28"/>
          <w:szCs w:val="28"/>
        </w:rPr>
        <w:t>Washer/Dryer room</w:t>
      </w:r>
    </w:p>
    <w:p w:rsidR="00F041A7" w:rsidRDefault="00F041A7" w:rsidP="00F041A7">
      <w:pPr>
        <w:rPr>
          <w:sz w:val="28"/>
          <w:szCs w:val="28"/>
        </w:rPr>
      </w:pPr>
      <w:r>
        <w:rPr>
          <w:sz w:val="28"/>
          <w:szCs w:val="28"/>
        </w:rPr>
        <w:t>4 large pastures w 3 rail fencing (electrical)</w:t>
      </w:r>
    </w:p>
    <w:p w:rsidR="00F041A7" w:rsidRDefault="00F041A7" w:rsidP="00F041A7">
      <w:pPr>
        <w:rPr>
          <w:sz w:val="28"/>
          <w:szCs w:val="28"/>
        </w:rPr>
      </w:pPr>
      <w:r>
        <w:rPr>
          <w:sz w:val="28"/>
          <w:szCs w:val="28"/>
        </w:rPr>
        <w:t>Regulation size arena</w:t>
      </w:r>
    </w:p>
    <w:p w:rsidR="00F041A7" w:rsidRDefault="00F041A7" w:rsidP="00F041A7">
      <w:pPr>
        <w:rPr>
          <w:sz w:val="28"/>
          <w:szCs w:val="28"/>
        </w:rPr>
      </w:pPr>
      <w:r>
        <w:rPr>
          <w:sz w:val="28"/>
          <w:szCs w:val="28"/>
        </w:rPr>
        <w:t>Hot walker</w:t>
      </w:r>
    </w:p>
    <w:p w:rsidR="00F041A7" w:rsidRDefault="00F041A7" w:rsidP="00F041A7">
      <w:pPr>
        <w:rPr>
          <w:sz w:val="28"/>
          <w:szCs w:val="28"/>
        </w:rPr>
      </w:pPr>
      <w:r>
        <w:rPr>
          <w:sz w:val="28"/>
          <w:szCs w:val="28"/>
        </w:rPr>
        <w:t>LP Gas</w:t>
      </w:r>
    </w:p>
    <w:p w:rsidR="00F041A7" w:rsidRDefault="00F041A7" w:rsidP="00F041A7">
      <w:pPr>
        <w:rPr>
          <w:sz w:val="28"/>
          <w:szCs w:val="28"/>
        </w:rPr>
      </w:pPr>
      <w:r>
        <w:rPr>
          <w:sz w:val="28"/>
          <w:szCs w:val="28"/>
        </w:rPr>
        <w:t>City water</w:t>
      </w:r>
      <w:r w:rsidR="00797F6F">
        <w:rPr>
          <w:sz w:val="28"/>
          <w:szCs w:val="28"/>
        </w:rPr>
        <w:t xml:space="preserve"> supplies </w:t>
      </w:r>
      <w:r>
        <w:rPr>
          <w:sz w:val="28"/>
          <w:szCs w:val="28"/>
        </w:rPr>
        <w:t>ho</w:t>
      </w:r>
      <w:r w:rsidR="00797F6F">
        <w:rPr>
          <w:sz w:val="28"/>
          <w:szCs w:val="28"/>
        </w:rPr>
        <w:t>me</w:t>
      </w:r>
    </w:p>
    <w:p w:rsidR="00F041A7" w:rsidRDefault="00F041A7" w:rsidP="00F041A7">
      <w:pPr>
        <w:rPr>
          <w:sz w:val="28"/>
          <w:szCs w:val="28"/>
        </w:rPr>
      </w:pPr>
      <w:r>
        <w:rPr>
          <w:sz w:val="28"/>
          <w:szCs w:val="28"/>
        </w:rPr>
        <w:t>Well for landscaping (60 GPM)</w:t>
      </w:r>
    </w:p>
    <w:p w:rsidR="00F041A7" w:rsidRDefault="00F041A7" w:rsidP="00F041A7">
      <w:pPr>
        <w:rPr>
          <w:sz w:val="28"/>
          <w:szCs w:val="28"/>
        </w:rPr>
      </w:pPr>
      <w:r>
        <w:rPr>
          <w:sz w:val="28"/>
          <w:szCs w:val="28"/>
        </w:rPr>
        <w:t>Horse Trainer (full time)</w:t>
      </w:r>
      <w:r w:rsidR="00797F6F">
        <w:rPr>
          <w:sz w:val="28"/>
          <w:szCs w:val="28"/>
        </w:rPr>
        <w:t xml:space="preserve"> available</w:t>
      </w:r>
    </w:p>
    <w:p w:rsidR="00F041A7" w:rsidRDefault="00F041A7" w:rsidP="00F041A7">
      <w:pPr>
        <w:rPr>
          <w:sz w:val="28"/>
          <w:szCs w:val="28"/>
        </w:rPr>
      </w:pPr>
      <w:r>
        <w:rPr>
          <w:sz w:val="28"/>
          <w:szCs w:val="28"/>
        </w:rPr>
        <w:t>New HVAC unit</w:t>
      </w:r>
    </w:p>
    <w:p w:rsidR="00F041A7" w:rsidRDefault="00797F6F" w:rsidP="00F041A7">
      <w:pPr>
        <w:rPr>
          <w:sz w:val="28"/>
          <w:szCs w:val="28"/>
        </w:rPr>
      </w:pPr>
      <w:r>
        <w:rPr>
          <w:sz w:val="28"/>
          <w:szCs w:val="28"/>
        </w:rPr>
        <w:t>Above ground spa included w sale</w:t>
      </w:r>
    </w:p>
    <w:p w:rsidR="00F041A7" w:rsidRDefault="00797F6F">
      <w:pPr>
        <w:rPr>
          <w:sz w:val="28"/>
          <w:szCs w:val="28"/>
        </w:rPr>
      </w:pPr>
      <w:r>
        <w:rPr>
          <w:sz w:val="28"/>
          <w:szCs w:val="28"/>
        </w:rPr>
        <w:t>Automated entrance gate</w:t>
      </w:r>
    </w:p>
    <w:p w:rsidR="00797F6F" w:rsidRPr="00F041A7" w:rsidRDefault="00797F6F">
      <w:pPr>
        <w:rPr>
          <w:sz w:val="28"/>
          <w:szCs w:val="28"/>
          <w:u w:val="single"/>
        </w:rPr>
      </w:pPr>
      <w:r>
        <w:rPr>
          <w:sz w:val="28"/>
          <w:szCs w:val="28"/>
        </w:rPr>
        <w:t>Separate 2 bed/1bath casita w living room, kitchenette and private patio</w:t>
      </w:r>
      <w:bookmarkStart w:id="0" w:name="_GoBack"/>
      <w:bookmarkEnd w:id="0"/>
    </w:p>
    <w:sectPr w:rsidR="00797F6F" w:rsidRPr="00F04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A7"/>
    <w:rsid w:val="00797F6F"/>
    <w:rsid w:val="00E55B18"/>
    <w:rsid w:val="00F0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37CFC-1665-46AE-8149-F6DA0D19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Marconi</dc:creator>
  <cp:keywords/>
  <dc:description/>
  <cp:lastModifiedBy>Michelle Marconi</cp:lastModifiedBy>
  <cp:revision>2</cp:revision>
  <dcterms:created xsi:type="dcterms:W3CDTF">2014-07-07T15:22:00Z</dcterms:created>
  <dcterms:modified xsi:type="dcterms:W3CDTF">2014-07-11T12:47:00Z</dcterms:modified>
</cp:coreProperties>
</file>