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C67" w:rsidRDefault="005F6599">
      <w:r>
        <w:rPr>
          <w:noProof/>
        </w:rPr>
        <w:drawing>
          <wp:inline distT="0" distB="0" distL="0" distR="0">
            <wp:extent cx="8229600" cy="49053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C67" w:rsidSect="005F659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F6599"/>
    <w:rsid w:val="005F6599"/>
    <w:rsid w:val="009B4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C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glynn</dc:creator>
  <cp:lastModifiedBy>glynn</cp:lastModifiedBy>
  <cp:revision>1</cp:revision>
  <dcterms:created xsi:type="dcterms:W3CDTF">2010-09-01T17:28:00Z</dcterms:created>
  <dcterms:modified xsi:type="dcterms:W3CDTF">2010-09-01T17:30:00Z</dcterms:modified>
</cp:coreProperties>
</file>