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0E890EC0" w:rsidR="008C159E" w:rsidRPr="004C4119" w:rsidRDefault="005F0E66" w:rsidP="008C159E">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r w:rsidR="00786E04">
        <w:rPr>
          <w:sz w:val="44"/>
          <w:szCs w:val="44"/>
          <w:u w:val="single"/>
        </w:rPr>
        <w:t xml:space="preserve"> OF W</w:t>
      </w:r>
      <w:r w:rsidR="005436ED">
        <w:rPr>
          <w:sz w:val="44"/>
          <w:szCs w:val="44"/>
          <w:u w:val="single"/>
        </w:rPr>
        <w:t xml:space="preserve">ILSON </w:t>
      </w:r>
      <w:bookmarkStart w:id="0" w:name="_GoBack"/>
      <w:bookmarkEnd w:id="0"/>
      <w:r w:rsidR="00786E04">
        <w:rPr>
          <w:sz w:val="44"/>
          <w:szCs w:val="44"/>
          <w:u w:val="single"/>
        </w:rPr>
        <w:t xml:space="preserve">TRACT </w:t>
      </w:r>
      <w:r w:rsidR="0033068C">
        <w:rPr>
          <w:sz w:val="44"/>
          <w:szCs w:val="44"/>
          <w:u w:val="single"/>
        </w:rPr>
        <w:t>5</w:t>
      </w:r>
      <w:r w:rsidR="00786E04">
        <w:rPr>
          <w:sz w:val="44"/>
          <w:szCs w:val="44"/>
          <w:u w:val="single"/>
        </w:rPr>
        <w:t xml:space="preserve"> – </w:t>
      </w:r>
      <w:r w:rsidR="0033068C">
        <w:rPr>
          <w:sz w:val="44"/>
          <w:szCs w:val="44"/>
          <w:u w:val="single"/>
        </w:rPr>
        <w:t>RD X AND RD 10</w:t>
      </w:r>
      <w:r w:rsidR="00900BD7">
        <w:rPr>
          <w:sz w:val="44"/>
          <w:szCs w:val="44"/>
          <w:u w:val="single"/>
        </w:rPr>
        <w:t>.,</w:t>
      </w:r>
      <w:r w:rsidR="00DC0552">
        <w:rPr>
          <w:sz w:val="44"/>
          <w:szCs w:val="44"/>
          <w:u w:val="single"/>
        </w:rPr>
        <w:t xml:space="preserve"> HARTFORD,</w:t>
      </w:r>
      <w:r w:rsidR="00786E04">
        <w:rPr>
          <w:sz w:val="44"/>
          <w:szCs w:val="44"/>
          <w:u w:val="single"/>
        </w:rPr>
        <w:t xml:space="preserve"> KANSAS</w:t>
      </w:r>
    </w:p>
    <w:p w14:paraId="71B5C276" w14:textId="55423080" w:rsidR="00E21621" w:rsidRPr="00584365"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DC0552">
        <w:rPr>
          <w:sz w:val="28"/>
          <w:szCs w:val="28"/>
        </w:rPr>
        <w:t>1</w:t>
      </w:r>
      <w:r w:rsidR="00272968">
        <w:rPr>
          <w:sz w:val="28"/>
          <w:szCs w:val="28"/>
        </w:rPr>
        <w:t>2</w:t>
      </w:r>
      <w:r w:rsidR="00DC0552">
        <w:rPr>
          <w:sz w:val="28"/>
          <w:szCs w:val="28"/>
        </w:rPr>
        <w:t>0</w:t>
      </w:r>
      <w:r w:rsidRPr="00584365">
        <w:rPr>
          <w:sz w:val="28"/>
          <w:szCs w:val="28"/>
        </w:rPr>
        <w:t xml:space="preserve"> acres more or less</w:t>
      </w:r>
      <w:r w:rsidR="00E21621" w:rsidRPr="00584365">
        <w:rPr>
          <w:sz w:val="28"/>
          <w:szCs w:val="28"/>
        </w:rPr>
        <w:t>. If a subsequent survey by the Buyer shows a greater or lesser acreage amount, this will not affect the purchase or purchase price.</w:t>
      </w:r>
    </w:p>
    <w:p w14:paraId="2216FF46" w14:textId="4964C4E4"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900BD7">
        <w:rPr>
          <w:sz w:val="28"/>
          <w:szCs w:val="28"/>
        </w:rPr>
        <w:t>15</w:t>
      </w:r>
      <w:r w:rsidR="009E1C91">
        <w:rPr>
          <w:sz w:val="28"/>
          <w:szCs w:val="28"/>
        </w:rPr>
        <w:t xml:space="preserve">,000.00 </w:t>
      </w:r>
      <w:r w:rsidR="00FD5481">
        <w:rPr>
          <w:sz w:val="28"/>
          <w:szCs w:val="28"/>
        </w:rPr>
        <w:t xml:space="preserve">payable to </w:t>
      </w:r>
      <w:r w:rsidR="009E1C91">
        <w:rPr>
          <w:sz w:val="28"/>
          <w:szCs w:val="28"/>
        </w:rPr>
        <w:t xml:space="preserve">Greenwood County </w:t>
      </w:r>
      <w:r w:rsidR="004C78F6">
        <w:rPr>
          <w:sz w:val="28"/>
          <w:szCs w:val="28"/>
        </w:rPr>
        <w:t>Title</w:t>
      </w:r>
      <w:r w:rsidR="001877EB">
        <w:rPr>
          <w:sz w:val="28"/>
          <w:szCs w:val="28"/>
        </w:rPr>
        <w:t>.</w:t>
      </w:r>
      <w:r w:rsidR="004C78F6">
        <w:rPr>
          <w:sz w:val="28"/>
          <w:szCs w:val="28"/>
        </w:rPr>
        <w:t xml:space="preserve"> </w:t>
      </w:r>
      <w:r w:rsidR="001877EB">
        <w:rPr>
          <w:sz w:val="28"/>
          <w:szCs w:val="28"/>
        </w:rPr>
        <w:t>Contract to be signed and earnest money due by 5:00 PM on February 5</w:t>
      </w:r>
      <w:r w:rsidR="001877EB">
        <w:rPr>
          <w:sz w:val="28"/>
          <w:szCs w:val="28"/>
          <w:vertAlign w:val="superscript"/>
        </w:rPr>
        <w:t>th</w:t>
      </w:r>
      <w:r w:rsidR="001877EB">
        <w:rPr>
          <w:sz w:val="28"/>
          <w:szCs w:val="28"/>
        </w:rPr>
        <w:t>, 2020</w:t>
      </w:r>
      <w:r w:rsidR="00584365">
        <w:rPr>
          <w:sz w:val="28"/>
          <w:szCs w:val="28"/>
        </w:rPr>
        <w:t xml:space="preserve">.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584365">
        <w:rPr>
          <w:sz w:val="28"/>
          <w:szCs w:val="28"/>
        </w:rPr>
        <w:t xml:space="preserve"> 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p>
    <w:p w14:paraId="632CABBE" w14:textId="535D368D"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793E7728" w:rsidR="00385F62" w:rsidRDefault="00574335">
      <w:pPr>
        <w:rPr>
          <w:sz w:val="28"/>
          <w:szCs w:val="28"/>
        </w:rPr>
      </w:pPr>
      <w:r w:rsidRPr="00574335">
        <w:rPr>
          <w:b/>
          <w:bCs/>
          <w:sz w:val="28"/>
          <w:szCs w:val="28"/>
        </w:rPr>
        <w:t>POSSESSION AND TENANCY:</w:t>
      </w:r>
      <w:r>
        <w:rPr>
          <w:sz w:val="28"/>
          <w:szCs w:val="28"/>
        </w:rPr>
        <w:t xml:space="preserve"> Possession </w:t>
      </w:r>
      <w:r w:rsidR="003C6CEC">
        <w:rPr>
          <w:sz w:val="28"/>
          <w:szCs w:val="28"/>
        </w:rPr>
        <w:t xml:space="preserve">will take place at closing. </w:t>
      </w:r>
    </w:p>
    <w:p w14:paraId="4B7B586F" w14:textId="18D94502" w:rsidR="00102998" w:rsidRPr="009F0F6C" w:rsidRDefault="00EB3FCB">
      <w:pPr>
        <w:rPr>
          <w:sz w:val="28"/>
          <w:szCs w:val="28"/>
        </w:rPr>
      </w:pPr>
      <w:r w:rsidRPr="00DC0552">
        <w:rPr>
          <w:b/>
          <w:bCs/>
          <w:sz w:val="28"/>
          <w:szCs w:val="28"/>
        </w:rPr>
        <w:t xml:space="preserve">2019 </w:t>
      </w:r>
      <w:r w:rsidR="00DC0552" w:rsidRPr="00DC0552">
        <w:rPr>
          <w:b/>
          <w:bCs/>
          <w:sz w:val="28"/>
          <w:szCs w:val="28"/>
        </w:rPr>
        <w:t>TAXES</w:t>
      </w:r>
      <w:r w:rsidRPr="009F0F6C">
        <w:rPr>
          <w:sz w:val="28"/>
          <w:szCs w:val="28"/>
        </w:rPr>
        <w:t xml:space="preserve">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269F9B92"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9E1C91">
        <w:rPr>
          <w:sz w:val="28"/>
          <w:szCs w:val="28"/>
        </w:rPr>
        <w:lastRenderedPageBreak/>
        <w:t>Greenwood County</w:t>
      </w:r>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05CF865E"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33068C">
        <w:rPr>
          <w:sz w:val="28"/>
          <w:szCs w:val="28"/>
        </w:rPr>
        <w:t>March 3rd</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685F19FE"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r w:rsidR="004D6696" w:rsidRPr="009F0F6C">
        <w:rPr>
          <w:sz w:val="28"/>
          <w:szCs w:val="28"/>
        </w:rPr>
        <w:t>all</w:t>
      </w:r>
      <w:r w:rsidRPr="009F0F6C">
        <w:rPr>
          <w:sz w:val="28"/>
          <w:szCs w:val="28"/>
        </w:rPr>
        <w:t xml:space="preserve"> </w:t>
      </w:r>
      <w:r w:rsidR="004D6696">
        <w:rPr>
          <w:sz w:val="28"/>
          <w:szCs w:val="28"/>
        </w:rPr>
        <w:t xml:space="preserve">of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9E1C91">
        <w:rPr>
          <w:sz w:val="28"/>
          <w:szCs w:val="28"/>
        </w:rPr>
        <w:t>Greenwood County</w:t>
      </w:r>
      <w:r w:rsidR="003C6CEC">
        <w:rPr>
          <w:sz w:val="28"/>
          <w:szCs w:val="28"/>
        </w:rPr>
        <w:t xml:space="preserve">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are subject to the conditions and terms contained herein. The failure of any bidder to inspect or to be fully informed as to the condition of the property, will </w:t>
      </w:r>
      <w:r w:rsidR="007A7CEA" w:rsidRPr="009F0F6C">
        <w:rPr>
          <w:sz w:val="28"/>
          <w:szCs w:val="28"/>
        </w:rPr>
        <w:lastRenderedPageBreak/>
        <w:t>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understands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2F1AE5C8" w:rsidR="00385F62" w:rsidRPr="009F0F6C"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to all terms and conditions of sale. The high bid is subject to Seller approval. All announcements on auction day supersede any previous marketing or advertising.</w:t>
      </w:r>
    </w:p>
    <w:sectPr w:rsidR="00385F62"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0785B" w14:textId="77777777" w:rsidR="00CC5716" w:rsidRDefault="00CC5716" w:rsidP="00F15456">
      <w:pPr>
        <w:spacing w:after="0" w:line="240" w:lineRule="auto"/>
      </w:pPr>
      <w:r>
        <w:separator/>
      </w:r>
    </w:p>
  </w:endnote>
  <w:endnote w:type="continuationSeparator" w:id="0">
    <w:p w14:paraId="5A370DCD" w14:textId="77777777" w:rsidR="00CC5716" w:rsidRDefault="00CC5716"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138AE" w14:textId="77777777" w:rsidR="00CC5716" w:rsidRDefault="00CC5716" w:rsidP="00F15456">
      <w:pPr>
        <w:spacing w:after="0" w:line="240" w:lineRule="auto"/>
      </w:pPr>
      <w:r>
        <w:separator/>
      </w:r>
    </w:p>
  </w:footnote>
  <w:footnote w:type="continuationSeparator" w:id="0">
    <w:p w14:paraId="6E41AE05" w14:textId="77777777" w:rsidR="00CC5716" w:rsidRDefault="00CC5716"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7677F"/>
    <w:rsid w:val="0009439A"/>
    <w:rsid w:val="001024B6"/>
    <w:rsid w:val="00102998"/>
    <w:rsid w:val="001227E3"/>
    <w:rsid w:val="00181331"/>
    <w:rsid w:val="00185B2C"/>
    <w:rsid w:val="001877EB"/>
    <w:rsid w:val="001C1842"/>
    <w:rsid w:val="001F2445"/>
    <w:rsid w:val="002646AC"/>
    <w:rsid w:val="00272968"/>
    <w:rsid w:val="002B5803"/>
    <w:rsid w:val="002E3137"/>
    <w:rsid w:val="00314CEF"/>
    <w:rsid w:val="00321AF5"/>
    <w:rsid w:val="0033068C"/>
    <w:rsid w:val="00336293"/>
    <w:rsid w:val="00343C75"/>
    <w:rsid w:val="0034703A"/>
    <w:rsid w:val="00362172"/>
    <w:rsid w:val="003640B6"/>
    <w:rsid w:val="00385F62"/>
    <w:rsid w:val="003C1C61"/>
    <w:rsid w:val="003C6CEC"/>
    <w:rsid w:val="004416A0"/>
    <w:rsid w:val="00462833"/>
    <w:rsid w:val="004C2F46"/>
    <w:rsid w:val="004C3772"/>
    <w:rsid w:val="004C4119"/>
    <w:rsid w:val="004C78F6"/>
    <w:rsid w:val="004D6696"/>
    <w:rsid w:val="004D7B5C"/>
    <w:rsid w:val="00542964"/>
    <w:rsid w:val="005436ED"/>
    <w:rsid w:val="00570CE2"/>
    <w:rsid w:val="00574335"/>
    <w:rsid w:val="00584365"/>
    <w:rsid w:val="005A5E7E"/>
    <w:rsid w:val="005C658D"/>
    <w:rsid w:val="005F0E66"/>
    <w:rsid w:val="00605BFB"/>
    <w:rsid w:val="00626AA1"/>
    <w:rsid w:val="0066171A"/>
    <w:rsid w:val="006751F7"/>
    <w:rsid w:val="00691A10"/>
    <w:rsid w:val="006D5AA3"/>
    <w:rsid w:val="00733F5E"/>
    <w:rsid w:val="00770F69"/>
    <w:rsid w:val="00786E04"/>
    <w:rsid w:val="007A7CEA"/>
    <w:rsid w:val="007B0CF6"/>
    <w:rsid w:val="007C6266"/>
    <w:rsid w:val="007F4886"/>
    <w:rsid w:val="00896504"/>
    <w:rsid w:val="00897EE4"/>
    <w:rsid w:val="008C159E"/>
    <w:rsid w:val="008D0DF5"/>
    <w:rsid w:val="008F1C89"/>
    <w:rsid w:val="008F6049"/>
    <w:rsid w:val="00900BD7"/>
    <w:rsid w:val="00964BD1"/>
    <w:rsid w:val="009E1C91"/>
    <w:rsid w:val="009F0F6C"/>
    <w:rsid w:val="00A06438"/>
    <w:rsid w:val="00A33A4F"/>
    <w:rsid w:val="00A7702B"/>
    <w:rsid w:val="00AD0FD1"/>
    <w:rsid w:val="00B131CE"/>
    <w:rsid w:val="00B25407"/>
    <w:rsid w:val="00B35E93"/>
    <w:rsid w:val="00BC4B15"/>
    <w:rsid w:val="00BE1A9A"/>
    <w:rsid w:val="00C0726C"/>
    <w:rsid w:val="00C21369"/>
    <w:rsid w:val="00C40CF2"/>
    <w:rsid w:val="00C6082D"/>
    <w:rsid w:val="00CA3E2C"/>
    <w:rsid w:val="00CA45C2"/>
    <w:rsid w:val="00CC5716"/>
    <w:rsid w:val="00CF5EB2"/>
    <w:rsid w:val="00D528B2"/>
    <w:rsid w:val="00D94DB2"/>
    <w:rsid w:val="00DC0552"/>
    <w:rsid w:val="00E21621"/>
    <w:rsid w:val="00E41250"/>
    <w:rsid w:val="00E4132E"/>
    <w:rsid w:val="00E96948"/>
    <w:rsid w:val="00EB1B29"/>
    <w:rsid w:val="00EB3FCB"/>
    <w:rsid w:val="00F06A56"/>
    <w:rsid w:val="00F15456"/>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4</cp:revision>
  <cp:lastPrinted>2019-12-18T20:52:00Z</cp:lastPrinted>
  <dcterms:created xsi:type="dcterms:W3CDTF">2019-12-18T20:55:00Z</dcterms:created>
  <dcterms:modified xsi:type="dcterms:W3CDTF">2020-02-04T15:12:00Z</dcterms:modified>
</cp:coreProperties>
</file>