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E503A" w14:textId="04D1AC23" w:rsidR="00637653" w:rsidRPr="00645505" w:rsidRDefault="005C5A22">
      <w:pPr>
        <w:pStyle w:val="BodyText"/>
        <w:spacing w:before="69" w:line="252" w:lineRule="auto"/>
        <w:ind w:left="198" w:firstLine="5"/>
        <w:rPr>
          <w:sz w:val="28"/>
          <w:szCs w:val="28"/>
        </w:rPr>
      </w:pPr>
      <w:r w:rsidRPr="0064550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7631400D" wp14:editId="2984EE93">
                <wp:simplePos x="0" y="0"/>
                <wp:positionH relativeFrom="page">
                  <wp:posOffset>7723505</wp:posOffset>
                </wp:positionH>
                <wp:positionV relativeFrom="page">
                  <wp:posOffset>4617085</wp:posOffset>
                </wp:positionV>
                <wp:extent cx="32385" cy="5441950"/>
                <wp:effectExtent l="8255" t="6985" r="698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5441950"/>
                          <a:chOff x="12163" y="7271"/>
                          <a:chExt cx="51" cy="8570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166" y="11310"/>
                            <a:ext cx="0" cy="453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12160" y="4615"/>
                            <a:ext cx="29" cy="3968"/>
                          </a:xfrm>
                          <a:custGeom>
                            <a:avLst/>
                            <a:gdLst>
                              <a:gd name="T0" fmla="+- 0 12181 12161"/>
                              <a:gd name="T1" fmla="*/ T0 w 29"/>
                              <a:gd name="T2" fmla="+- 0 11245 4615"/>
                              <a:gd name="T3" fmla="*/ 11245 h 3968"/>
                              <a:gd name="T4" fmla="+- 0 12181 12161"/>
                              <a:gd name="T5" fmla="*/ T4 w 29"/>
                              <a:gd name="T6" fmla="+- 0 10012 4615"/>
                              <a:gd name="T7" fmla="*/ 10012 h 3968"/>
                              <a:gd name="T8" fmla="+- 0 12195 12161"/>
                              <a:gd name="T9" fmla="*/ T8 w 29"/>
                              <a:gd name="T10" fmla="+- 0 9976 4615"/>
                              <a:gd name="T11" fmla="*/ 9976 h 3968"/>
                              <a:gd name="T12" fmla="+- 0 12195 12161"/>
                              <a:gd name="T13" fmla="*/ T12 w 29"/>
                              <a:gd name="T14" fmla="+- 0 9175 4615"/>
                              <a:gd name="T15" fmla="*/ 9175 h 3968"/>
                              <a:gd name="T16" fmla="+- 0 12202 12161"/>
                              <a:gd name="T17" fmla="*/ T16 w 29"/>
                              <a:gd name="T18" fmla="+- 0 9139 4615"/>
                              <a:gd name="T19" fmla="*/ 9139 h 3968"/>
                              <a:gd name="T20" fmla="+- 0 12202 12161"/>
                              <a:gd name="T21" fmla="*/ T20 w 29"/>
                              <a:gd name="T22" fmla="+- 0 8223 4615"/>
                              <a:gd name="T23" fmla="*/ 8223 h 3968"/>
                              <a:gd name="T24" fmla="+- 0 12209 12161"/>
                              <a:gd name="T25" fmla="*/ T24 w 29"/>
                              <a:gd name="T26" fmla="+- 0 8187 4615"/>
                              <a:gd name="T27" fmla="*/ 8187 h 3968"/>
                              <a:gd name="T28" fmla="+- 0 12209 12161"/>
                              <a:gd name="T29" fmla="*/ T28 w 29"/>
                              <a:gd name="T30" fmla="+- 0 7271 4615"/>
                              <a:gd name="T31" fmla="*/ 7271 h 3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" h="3968">
                                <a:moveTo>
                                  <a:pt x="20" y="6630"/>
                                </a:moveTo>
                                <a:lnTo>
                                  <a:pt x="20" y="5397"/>
                                </a:lnTo>
                                <a:moveTo>
                                  <a:pt x="34" y="5361"/>
                                </a:moveTo>
                                <a:lnTo>
                                  <a:pt x="34" y="4560"/>
                                </a:lnTo>
                                <a:moveTo>
                                  <a:pt x="41" y="4524"/>
                                </a:moveTo>
                                <a:lnTo>
                                  <a:pt x="41" y="3608"/>
                                </a:lnTo>
                                <a:moveTo>
                                  <a:pt x="48" y="3572"/>
                                </a:moveTo>
                                <a:lnTo>
                                  <a:pt x="48" y="2656"/>
                                </a:lnTo>
                              </a:path>
                            </a:pathLst>
                          </a:cu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401F0" id="Group 4" o:spid="_x0000_s1026" style="position:absolute;margin-left:608.15pt;margin-top:363.55pt;width:2.55pt;height:428.5pt;z-index:1024;mso-position-horizontal-relative:page;mso-position-vertical-relative:page" coordorigin="12163,7271" coordsize="51,8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3gVgUAADERAAAOAAAAZHJzL2Uyb0RvYy54bWzkWF1v6zYMfR+w/yD4cUMbS/5IHDS9uEja&#10;iwHdVuB6P0CxndiYY3my07Qb9t9HUnasZE7bdcBe1odUjo6oIx6SpnLz6XlXsqdMN4WqFg6/dh2W&#10;VYlKi2q7cH6J769mDmtaWaWyVFW2cF6yxvl0++03N4d6ngmVqzLNNAMjVTM/1Asnb9t6Ppk0SZ7t&#10;ZHOt6qyCyY3SO9nCo95OUi0PYH1XToTrhpOD0mmtVZI1DXy7MpPOLdnfbLKk/XmzabKWlQsHuLX0&#10;qelzjZ+T2xs532pZ50XS0ZAfYLGTRQWbHk2tZCvZXhd/M7UrEq0atWmvE7WbqM2mSDI6A5yGu2en&#10;+aLVvqazbOeHbX10E7j2zE8fNpv89PSoWZEuHM9hldyBRLQr89E1h3o7B8QXXX+tH7U5HwwfVPJr&#10;A9OT83l83howWx9+VCmYk/tWkWueN3qHJuDQ7JkUeDkqkD23LIEvPeHNAoclMBP4Po+CTqEkBxlx&#10;FRc8BKYwPxVTbuRL8rtuecDN2lkwpYUTOTe7EtOOGR4Lgq0Z/Nn8O39+zWWdkUwNeqvzp9/786Go&#10;MhYadxJgWRlfJs9V50tWqWUuq21GpuKXGvxGhwPe1hJ8aECIN32LXgrJS5x7vPNh72NIA/SvH3in&#10;PpLzWjftl0ztGA4WTgnESTn59NC0qPcAQSErdV+UJWVQWbEDmpxGtKBRZZHiJMIavV0vS82eJOYg&#10;/aEzwNgJDPdcySY3OJoy8kISVCntkmcyvevGrSxKMwZDZYUbwQGBZzcy2fdH5EZ3s7uZf+WL8O7K&#10;d1erq8/3S/8qvOfTYOWtlssV/xM5c3+eF2maVUi7rwTcf19kdDXJ5PCxFhz9Mzm1TmcHsv1/Ik1K&#10;o7gmPNcqfXnU6KYuWP+jqIXkM1XgM6QtRSMLrNDty0Bj1wCKUDPzjyIUAhHjMOS0A+lHRUBEJkK9&#10;KJx1kdLXjmRvIhRF7qMSim7a6b5NO/Yx2N7sSijl318xl0E+zDh+hl3JGIBQMQzwuwmLXXZgsDsF&#10;2wARPcTY4sIP2MB6wEFdOprihMpZfwYk2XODyvA+biDG0WDsj3KDLLdtuS4Xo9ymPQ6OyQk1zg1e&#10;17Y9ASV43G+g0cBtNsoNCo9tLIqm4Sg3bmtAqHFu/EyIy+S4LUUMLhmTlZ/qEEFBGKdny0CoC/TO&#10;tBDCFeO+47YaMQ/H6Z1KEXEvGqdnK0GocXriVA1+mZ6w9YjFhaQ4FWMmhDdKT9hSEOoCvVM1kF40&#10;7j1h6xGL8bwQp2LM+Gw6Ts+WglAX6J2q8Ro9W49YjKcGvHrt1MBeZpSeZ0tBqIEevPeOhU/m5g0t&#10;59BUdMUQRgx6CuyxsFzWqsEGKgaLUHVjr6usgMLZC2BwNYKn7wLDwREM6Wxe76+bxhwlOFV/OMwb&#10;cBCK4FSe34RjDCMcwu89ZDCmCP6+k+IbCuEgj2XdkOq8r+HqcX7p0A6DS8ca14AeskXR+iH2T2g2&#10;hyYY33v4/U49ZbEiRIvaYQrDtmF47NwGRFmNIAMv6g/Uzw8rarLpQd6BzcAzr0Y4w4Do15wg/SDs&#10;+8Z+flhhkL5xvh8IukW8YrNDeqHbv+kv2oQEBJ5eMBWdz4dd+zXd7gYpwoCabtjdzMMAfU5d19H5&#10;8KXdUxxbNlxkWtqZSZ+TXvV/29Je9sI9/XXSWLAP975MK3Nbh18XYJAr/bvDDnBTXzjNb3upM4eV&#10;P1RwdYu470NitPQAVxDMEm3PrO0ZWSVgauG0DhRHHC5b83PAvtbFNoedOOVepbAD3hR078G21nTk&#10;dkNOl0q4l1NEdb8h4MXffib88EvH7V8AAAD//wMAUEsDBBQABgAIAAAAIQBXm4Jk4wAAAA4BAAAP&#10;AAAAZHJzL2Rvd25yZXYueG1sTI/LasMwEEX3hf6DmEJ3jSzliWs5hNB2FQpNCqU7xZrYJpZkLMV2&#10;/r6TVbObyxzunMnWo21Yj12ovVMgJgkwdIU3tSsVfB/eX1bAQtTO6MY7VHDFAOv88SHTqfGD+8J+&#10;H0tGJS6kWkEVY5tyHooKrQ4T36Kj3cl3VkeKXclNpwcqtw2XSbLgVteOLlS6xW2FxXl/sQo+Bj1s&#10;puKt351P2+vvYf75sxOo1PPTuHkFFnGM/zDc9EkdcnI6+oszgTWUpVhMiVWwlEsB7IZIKWbAjjTN&#10;VzMBPM/4/Rv5HwAAAP//AwBQSwECLQAUAAYACAAAACEAtoM4kv4AAADhAQAAEwAAAAAAAAAAAAAA&#10;AAAAAAAAW0NvbnRlbnRfVHlwZXNdLnhtbFBLAQItABQABgAIAAAAIQA4/SH/1gAAAJQBAAALAAAA&#10;AAAAAAAAAAAAAC8BAABfcmVscy8ucmVsc1BLAQItABQABgAIAAAAIQC8or3gVgUAADERAAAOAAAA&#10;AAAAAAAAAAAAAC4CAABkcnMvZTJvRG9jLnhtbFBLAQItABQABgAIAAAAIQBXm4Jk4wAAAA4BAAAP&#10;AAAAAAAAAAAAAAAAALAHAABkcnMvZG93bnJldi54bWxQSwUGAAAAAAQABADzAAAAwAgAAAAA&#10;">
                <v:line id="Line 6" o:spid="_x0000_s1027" style="position:absolute;visibility:visible;mso-wrap-style:square" from="12166,11310" to="121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0zvAAAANoAAAAPAAAAZHJzL2Rvd25yZXYueG1sRE/LisIw&#10;FN0P+A/hCu7GxEGGoRqliCOCi8HHB1ya26bY3JQm2vr3Rhhwed6c5XpwjbhTF2rPGmZTBYK48Kbm&#10;SsPl/Pv5AyJEZIONZ9LwoADr1ehjiZnxPR/pfoqVSCUcMtRgY2wzKUNhyWGY+pY4aaXvHMYEu0qa&#10;DvtU7hr5pdS3dFhzWrDY0sZScT3dnIabymU+O7TK7tBtE/9Xlr3UejIe8gWISEN8m//Te6NhDq8r&#10;6QbI1RMAAP//AwBQSwECLQAUAAYACAAAACEA2+H2y+4AAACFAQAAEwAAAAAAAAAAAAAAAAAAAAAA&#10;W0NvbnRlbnRfVHlwZXNdLnhtbFBLAQItABQABgAIAAAAIQBa9CxbvwAAABUBAAALAAAAAAAAAAAA&#10;AAAAAB8BAABfcmVscy8ucmVsc1BLAQItABQABgAIAAAAIQAiPM0zvAAAANoAAAAPAAAAAAAAAAAA&#10;AAAAAAcCAABkcnMvZG93bnJldi54bWxQSwUGAAAAAAMAAwC3AAAA8AIAAAAA&#10;" strokeweight=".1272mm"/>
                <v:shape id="AutoShape 5" o:spid="_x0000_s1028" style="position:absolute;left:12160;top:4615;width:29;height:3968;visibility:visible;mso-wrap-style:square;v-text-anchor:top" coordsize="29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g8xQAAANoAAAAPAAAAZHJzL2Rvd25yZXYueG1sRI9Ba8JA&#10;FITvBf/D8gQvUjcGrCV1lVibKnhqKvT6yD6TYPZtmt2a+O+7BaHHYWa+YVabwTTiSp2rLSuYzyIQ&#10;xIXVNZcKTp/Z4zMI55E1NpZJwY0cbNajhxUm2vb8QdfclyJA2CWooPK+TaR0RUUG3cy2xME7286g&#10;D7Irpe6wD3DTyDiKnqTBmsNChS29VlRc8h+jYD/Ny6862h236WGfTZffp+Y9flNqMh7SFxCeBv8f&#10;vrcPWsEC/q6EGyDXvwAAAP//AwBQSwECLQAUAAYACAAAACEA2+H2y+4AAACFAQAAEwAAAAAAAAAA&#10;AAAAAAAAAAAAW0NvbnRlbnRfVHlwZXNdLnhtbFBLAQItABQABgAIAAAAIQBa9CxbvwAAABUBAAAL&#10;AAAAAAAAAAAAAAAAAB8BAABfcmVscy8ucmVsc1BLAQItABQABgAIAAAAIQCumHg8xQAAANoAAAAP&#10;AAAAAAAAAAAAAAAAAAcCAABkcnMvZG93bnJldi54bWxQSwUGAAAAAAMAAwC3AAAA+QIAAAAA&#10;" path="m20,6630r,-1233m34,5361r,-801m41,4524r,-916m48,3572r,-916e" filled="f" strokeweight=".1272mm">
                  <v:path arrowok="t" o:connecttype="custom" o:connectlocs="20,11245;20,10012;34,9976;34,9175;41,9139;41,8223;48,8187;48,7271" o:connectangles="0,0,0,0,0,0,0,0"/>
                </v:shape>
                <w10:wrap anchorx="page" anchory="page"/>
              </v:group>
            </w:pict>
          </mc:Fallback>
        </mc:AlternateContent>
      </w:r>
      <w:r w:rsidRPr="0064550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A732D87" wp14:editId="55BB9C9D">
                <wp:simplePos x="0" y="0"/>
                <wp:positionH relativeFrom="page">
                  <wp:posOffset>7757795</wp:posOffset>
                </wp:positionH>
                <wp:positionV relativeFrom="page">
                  <wp:posOffset>4557395</wp:posOffset>
                </wp:positionV>
                <wp:extent cx="0" cy="0"/>
                <wp:effectExtent l="13970" t="480695" r="5080" b="4768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DAA62" id="Line 3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85pt,358.85pt" to="610.85pt,3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3jFgIAADs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sMhvZ4mpLimGOv8Z647FIwSS2AbIclx43ygQIprSLhB6bWQMo5ZKtSX&#10;OH98mscEp6VgwRnCnN3vKmnRkQShxC/WA577sIBcE9cOcdE1SMjqg2LxlpYTtrrYngg52MBKqnAR&#10;VAc8L9YgkR/zdL6arWb5KJ9MV6M8revRp3WVj6br7Omxfqirqs5+Bs5ZXrSCMa4C7atcs/zv5HB5&#10;OIPQboK99Sd5jx4bCWSv/0g6jjdMdNDGTrPz1l7HDgqNwZfXFJ7A/R7s+ze//AUAAP//AwBQSwME&#10;FAAGAAgAAAAhAOSlA/7dAAAADQEAAA8AAABkcnMvZG93bnJldi54bWxMj81OwzAQhO9IvIO1SNyo&#10;4xxIFeJUtAgJDlRq4QHceMkP8TqKnTbw9GwFEtx2Zkez3xar2fXiiGNoPWlQiwQEUuVtS7WGt9fH&#10;myWIEA1Z03tCDZ8YYFVeXhQmt/5EOzzuYy24hEJuNDQxDrmUoWrQmbDwAxLv3v3oTGQ51tKO5sTl&#10;rpdpktxKZ1riC40ZcNNg9bGfnIbtTnUPTyr47uu5W0e33G5e1pPW11fz/R2IiHP8C8MZn9GhZKaD&#10;n8gG0bNOU5VxVkOmMh7OkR/r8GvJspD/vyi/AQAA//8DAFBLAQItABQABgAIAAAAIQC2gziS/gAA&#10;AOEBAAATAAAAAAAAAAAAAAAAAAAAAABbQ29udGVudF9UeXBlc10ueG1sUEsBAi0AFAAGAAgAAAAh&#10;ADj9If/WAAAAlAEAAAsAAAAAAAAAAAAAAAAALwEAAF9yZWxzLy5yZWxzUEsBAi0AFAAGAAgAAAAh&#10;AE3CTeMWAgAAOwQAAA4AAAAAAAAAAAAAAAAALgIAAGRycy9lMm9Eb2MueG1sUEsBAi0AFAAGAAgA&#10;AAAhAOSlA/7dAAAADQEAAA8AAAAAAAAAAAAAAAAAcAQAAGRycy9kb3ducmV2LnhtbFBLBQYAAAAA&#10;BAAEAPMAAAB6BQAAAAA=&#10;" strokeweight=".1272mm">
                <w10:wrap anchorx="page" anchory="page"/>
              </v:line>
            </w:pict>
          </mc:Fallback>
        </mc:AlternateContent>
      </w:r>
      <w:r w:rsidRPr="0064550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FA68929" wp14:editId="1175AED1">
                <wp:simplePos x="0" y="0"/>
                <wp:positionH relativeFrom="page">
                  <wp:posOffset>7771130</wp:posOffset>
                </wp:positionH>
                <wp:positionV relativeFrom="page">
                  <wp:posOffset>3512820</wp:posOffset>
                </wp:positionV>
                <wp:extent cx="0" cy="0"/>
                <wp:effectExtent l="8255" t="1141095" r="10795" b="11423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A3676" id="Line 2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9pt,276.6pt" to="611.9pt,2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O2FgIAADs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0eGQjqcJKcYUY53/xHWHglFiCWwjJDk9Ox8okGIMCTcovRVSxjFLhfoS&#10;5w+Py5jgtBQsOEOYs4d9JS06kSCU+MV6wHMfFpBr4tohLroGCVl9VCze0nLCNlfbEyEHG1hJFS6C&#10;6oDn1Rok8mOZLjeLzSKf5LP5ZpKndT35uK3yyXybPT7UH+qqqrOfgXOWF61gjKtAe5Rrlv+dHK4P&#10;ZxDaTbC3/iRv0WMjgez4j6TjeMNEB23sNbvs7Dh2UGgMvr6m8ATu92Dfv/n1LwAAAP//AwBQSwME&#10;FAAGAAgAAAAhADdTgdLeAAAADQEAAA8AAABkcnMvZG93bnJldi54bWxMj91Kw0AQhe8LfYdlBO/a&#10;TVIqJWZTbIugFxZafYBtdsyP2dmQnbTRp3eLgl6eM4cz38nWo23FGXtfO1IQzyMQSIUzNZUK3l4f&#10;ZysQnjUZ3TpCBZ/oYZ1PJ5lOjbvQAc9HLkUoIZ9qBRVzl0rpiwqt9nPXIYXbu+ut5iD7UppeX0K5&#10;bWUSRXfS6prCh0p3uK2w+DgOVsH+EDe7p9i75uu52bBd7bcvm0Gp25vx4R4E48h/YbjiB3TIA9PJ&#10;DWS8aINOkkVgZwXL5SIBcY38WKdfS+aZ/L8i/wYAAP//AwBQSwECLQAUAAYACAAAACEAtoM4kv4A&#10;AADhAQAAEwAAAAAAAAAAAAAAAAAAAAAAW0NvbnRlbnRfVHlwZXNdLnhtbFBLAQItABQABgAIAAAA&#10;IQA4/SH/1gAAAJQBAAALAAAAAAAAAAAAAAAAAC8BAABfcmVscy8ucmVsc1BLAQItABQABgAIAAAA&#10;IQBgSvO2FgIAADsEAAAOAAAAAAAAAAAAAAAAAC4CAABkcnMvZTJvRG9jLnhtbFBLAQItABQABgAI&#10;AAAAIQA3U4HS3gAAAA0BAAAPAAAAAAAAAAAAAAAAAHAEAABkcnMvZG93bnJldi54bWxQSwUGAAAA&#10;AAQABADzAAAAewUAAAAA&#10;" strokeweight=".1272mm">
                <w10:wrap anchorx="page" anchory="page"/>
              </v:line>
            </w:pict>
          </mc:Fallback>
        </mc:AlternateContent>
      </w:r>
      <w:r w:rsidR="00BD2816" w:rsidRPr="00645505">
        <w:rPr>
          <w:w w:val="110"/>
          <w:sz w:val="28"/>
          <w:szCs w:val="28"/>
        </w:rPr>
        <w:t>Thank</w:t>
      </w:r>
      <w:r w:rsidR="00BD2816" w:rsidRPr="00645505">
        <w:rPr>
          <w:spacing w:val="-29"/>
          <w:w w:val="110"/>
          <w:sz w:val="28"/>
          <w:szCs w:val="28"/>
        </w:rPr>
        <w:t xml:space="preserve"> </w:t>
      </w:r>
      <w:r w:rsidR="00BD2816" w:rsidRPr="00645505">
        <w:rPr>
          <w:w w:val="110"/>
          <w:sz w:val="28"/>
          <w:szCs w:val="28"/>
        </w:rPr>
        <w:t>you</w:t>
      </w:r>
      <w:r w:rsidR="00BD2816" w:rsidRPr="00645505">
        <w:rPr>
          <w:spacing w:val="-23"/>
          <w:w w:val="110"/>
          <w:sz w:val="28"/>
          <w:szCs w:val="28"/>
        </w:rPr>
        <w:t xml:space="preserve"> </w:t>
      </w:r>
      <w:r w:rsidR="00BD2816" w:rsidRPr="00645505">
        <w:rPr>
          <w:w w:val="110"/>
          <w:sz w:val="28"/>
          <w:szCs w:val="28"/>
        </w:rPr>
        <w:t>for</w:t>
      </w:r>
      <w:r w:rsidR="00BD2816" w:rsidRPr="00645505">
        <w:rPr>
          <w:spacing w:val="-41"/>
          <w:w w:val="110"/>
          <w:sz w:val="28"/>
          <w:szCs w:val="28"/>
        </w:rPr>
        <w:t xml:space="preserve"> </w:t>
      </w:r>
      <w:r w:rsidR="00BD2816" w:rsidRPr="00645505">
        <w:rPr>
          <w:w w:val="110"/>
          <w:sz w:val="28"/>
          <w:szCs w:val="28"/>
        </w:rPr>
        <w:t>submitting</w:t>
      </w:r>
      <w:r w:rsidR="00BD2816" w:rsidRPr="00645505">
        <w:rPr>
          <w:spacing w:val="-31"/>
          <w:w w:val="110"/>
          <w:sz w:val="28"/>
          <w:szCs w:val="28"/>
        </w:rPr>
        <w:t xml:space="preserve"> </w:t>
      </w:r>
      <w:r w:rsidR="00BD2816" w:rsidRPr="00645505">
        <w:rPr>
          <w:w w:val="110"/>
          <w:sz w:val="28"/>
          <w:szCs w:val="28"/>
        </w:rPr>
        <w:t>an</w:t>
      </w:r>
      <w:r w:rsidR="00BD2816" w:rsidRPr="00645505">
        <w:rPr>
          <w:spacing w:val="-27"/>
          <w:w w:val="110"/>
          <w:sz w:val="28"/>
          <w:szCs w:val="28"/>
        </w:rPr>
        <w:t xml:space="preserve"> </w:t>
      </w:r>
      <w:r w:rsidR="00BD2816" w:rsidRPr="00645505">
        <w:rPr>
          <w:w w:val="110"/>
          <w:sz w:val="28"/>
          <w:szCs w:val="28"/>
        </w:rPr>
        <w:t>offer</w:t>
      </w:r>
      <w:r w:rsidR="00BD2816" w:rsidRPr="00645505">
        <w:rPr>
          <w:spacing w:val="-27"/>
          <w:w w:val="110"/>
          <w:sz w:val="28"/>
          <w:szCs w:val="28"/>
        </w:rPr>
        <w:t xml:space="preserve"> </w:t>
      </w:r>
      <w:r w:rsidR="00BD2816" w:rsidRPr="00645505">
        <w:rPr>
          <w:w w:val="110"/>
          <w:sz w:val="28"/>
          <w:szCs w:val="28"/>
        </w:rPr>
        <w:t>on</w:t>
      </w:r>
      <w:r w:rsidR="00BD2816" w:rsidRPr="00645505">
        <w:rPr>
          <w:spacing w:val="-19"/>
          <w:w w:val="110"/>
          <w:sz w:val="28"/>
          <w:szCs w:val="28"/>
        </w:rPr>
        <w:t xml:space="preserve"> </w:t>
      </w:r>
      <w:r w:rsidR="00BD2816" w:rsidRPr="00645505">
        <w:rPr>
          <w:w w:val="110"/>
          <w:sz w:val="28"/>
          <w:szCs w:val="28"/>
        </w:rPr>
        <w:t>my</w:t>
      </w:r>
      <w:r w:rsidR="00BD2816" w:rsidRPr="00645505">
        <w:rPr>
          <w:spacing w:val="-44"/>
          <w:w w:val="110"/>
          <w:sz w:val="28"/>
          <w:szCs w:val="28"/>
        </w:rPr>
        <w:t xml:space="preserve"> </w:t>
      </w:r>
      <w:r w:rsidR="00BD2816" w:rsidRPr="00645505">
        <w:rPr>
          <w:w w:val="110"/>
          <w:sz w:val="28"/>
          <w:szCs w:val="28"/>
        </w:rPr>
        <w:t>listing</w:t>
      </w:r>
      <w:r w:rsidR="00135EA2">
        <w:rPr>
          <w:w w:val="110"/>
          <w:sz w:val="28"/>
          <w:szCs w:val="28"/>
        </w:rPr>
        <w:t>.</w:t>
      </w:r>
      <w:r w:rsidR="00BD2816" w:rsidRPr="00645505">
        <w:rPr>
          <w:spacing w:val="-24"/>
          <w:w w:val="110"/>
          <w:sz w:val="28"/>
          <w:szCs w:val="28"/>
        </w:rPr>
        <w:t xml:space="preserve"> </w:t>
      </w:r>
      <w:r w:rsidR="00BD2816" w:rsidRPr="00645505">
        <w:rPr>
          <w:w w:val="110"/>
          <w:sz w:val="28"/>
          <w:szCs w:val="28"/>
        </w:rPr>
        <w:t>Below you</w:t>
      </w:r>
      <w:r w:rsidR="00BD2816" w:rsidRPr="00645505">
        <w:rPr>
          <w:spacing w:val="-21"/>
          <w:w w:val="110"/>
          <w:sz w:val="28"/>
          <w:szCs w:val="28"/>
        </w:rPr>
        <w:t xml:space="preserve"> </w:t>
      </w:r>
      <w:r w:rsidR="00BD2816" w:rsidRPr="00645505">
        <w:rPr>
          <w:w w:val="110"/>
          <w:sz w:val="28"/>
          <w:szCs w:val="28"/>
        </w:rPr>
        <w:t>will</w:t>
      </w:r>
      <w:r w:rsidR="00BD2816" w:rsidRPr="00645505">
        <w:rPr>
          <w:spacing w:val="-30"/>
          <w:w w:val="110"/>
          <w:sz w:val="28"/>
          <w:szCs w:val="28"/>
        </w:rPr>
        <w:t xml:space="preserve"> </w:t>
      </w:r>
      <w:r w:rsidR="00BD2816" w:rsidRPr="00645505">
        <w:rPr>
          <w:w w:val="110"/>
          <w:sz w:val="28"/>
          <w:szCs w:val="28"/>
        </w:rPr>
        <w:t>find</w:t>
      </w:r>
      <w:r w:rsidR="00BD2816" w:rsidRPr="00645505">
        <w:rPr>
          <w:spacing w:val="-36"/>
          <w:w w:val="110"/>
          <w:sz w:val="28"/>
          <w:szCs w:val="28"/>
        </w:rPr>
        <w:t xml:space="preserve"> </w:t>
      </w:r>
      <w:r w:rsidR="00BD2816" w:rsidRPr="00645505">
        <w:rPr>
          <w:w w:val="110"/>
          <w:sz w:val="28"/>
          <w:szCs w:val="28"/>
        </w:rPr>
        <w:t>some</w:t>
      </w:r>
      <w:r w:rsidR="00BD2816" w:rsidRPr="00645505">
        <w:rPr>
          <w:spacing w:val="-22"/>
          <w:w w:val="110"/>
          <w:sz w:val="28"/>
          <w:szCs w:val="28"/>
        </w:rPr>
        <w:t xml:space="preserve"> </w:t>
      </w:r>
      <w:r w:rsidR="00BD2816" w:rsidRPr="00645505">
        <w:rPr>
          <w:w w:val="110"/>
          <w:sz w:val="28"/>
          <w:szCs w:val="28"/>
        </w:rPr>
        <w:t>helpful</w:t>
      </w:r>
      <w:r w:rsidR="00BD2816" w:rsidRPr="00645505">
        <w:rPr>
          <w:spacing w:val="-16"/>
          <w:w w:val="110"/>
          <w:sz w:val="28"/>
          <w:szCs w:val="28"/>
        </w:rPr>
        <w:t xml:space="preserve"> </w:t>
      </w:r>
      <w:r w:rsidR="00BD2816" w:rsidRPr="00645505">
        <w:rPr>
          <w:w w:val="110"/>
          <w:sz w:val="28"/>
          <w:szCs w:val="28"/>
        </w:rPr>
        <w:t>information</w:t>
      </w:r>
      <w:r w:rsidR="00BD2816" w:rsidRPr="00645505">
        <w:rPr>
          <w:spacing w:val="-12"/>
          <w:w w:val="110"/>
          <w:sz w:val="28"/>
          <w:szCs w:val="28"/>
        </w:rPr>
        <w:t xml:space="preserve"> </w:t>
      </w:r>
      <w:r w:rsidR="00135EA2">
        <w:rPr>
          <w:w w:val="110"/>
          <w:sz w:val="28"/>
          <w:szCs w:val="28"/>
        </w:rPr>
        <w:t xml:space="preserve">in order to complete your offer. </w:t>
      </w:r>
    </w:p>
    <w:p w14:paraId="2DE89A9C" w14:textId="77777777" w:rsidR="00637653" w:rsidRPr="00645505" w:rsidRDefault="00637653">
      <w:pPr>
        <w:pStyle w:val="BodyText"/>
        <w:spacing w:before="3"/>
        <w:rPr>
          <w:sz w:val="28"/>
          <w:szCs w:val="28"/>
        </w:rPr>
      </w:pPr>
    </w:p>
    <w:p w14:paraId="4F802ED5" w14:textId="77777777" w:rsidR="00637653" w:rsidRPr="00645505" w:rsidRDefault="00BD2816">
      <w:pPr>
        <w:ind w:left="201"/>
        <w:rPr>
          <w:sz w:val="28"/>
          <w:szCs w:val="28"/>
          <w:u w:val="single"/>
        </w:rPr>
      </w:pPr>
      <w:r w:rsidRPr="00645505">
        <w:rPr>
          <w:w w:val="105"/>
          <w:sz w:val="28"/>
          <w:szCs w:val="28"/>
          <w:u w:val="single"/>
        </w:rPr>
        <w:t>Page 9 Information:</w:t>
      </w:r>
    </w:p>
    <w:p w14:paraId="03918B42" w14:textId="77777777" w:rsidR="00637653" w:rsidRPr="00645505" w:rsidRDefault="00637653">
      <w:pPr>
        <w:pStyle w:val="BodyText"/>
        <w:spacing w:before="3"/>
        <w:rPr>
          <w:sz w:val="28"/>
          <w:szCs w:val="28"/>
        </w:rPr>
      </w:pPr>
    </w:p>
    <w:p w14:paraId="01980958" w14:textId="0140C7B9" w:rsidR="00637653" w:rsidRPr="00645505" w:rsidRDefault="00BD2816">
      <w:pPr>
        <w:spacing w:line="377" w:lineRule="exact"/>
        <w:ind w:left="193"/>
        <w:rPr>
          <w:b/>
          <w:sz w:val="28"/>
          <w:szCs w:val="28"/>
        </w:rPr>
      </w:pPr>
      <w:r w:rsidRPr="00645505">
        <w:rPr>
          <w:sz w:val="28"/>
          <w:szCs w:val="28"/>
        </w:rPr>
        <w:t xml:space="preserve">Listing Broker Firm: </w:t>
      </w:r>
      <w:r w:rsidR="00005F8F" w:rsidRPr="00645505">
        <w:rPr>
          <w:b/>
          <w:sz w:val="28"/>
          <w:szCs w:val="28"/>
        </w:rPr>
        <w:t>Armstrong Properties</w:t>
      </w:r>
    </w:p>
    <w:p w14:paraId="40AB2872" w14:textId="63C45172" w:rsidR="00637653" w:rsidRPr="00645505" w:rsidRDefault="00BD2816">
      <w:pPr>
        <w:spacing w:line="377" w:lineRule="exact"/>
        <w:ind w:left="186"/>
        <w:rPr>
          <w:b/>
          <w:w w:val="105"/>
          <w:sz w:val="28"/>
          <w:szCs w:val="28"/>
        </w:rPr>
      </w:pPr>
      <w:r w:rsidRPr="00645505">
        <w:rPr>
          <w:w w:val="105"/>
          <w:sz w:val="28"/>
          <w:szCs w:val="28"/>
        </w:rPr>
        <w:t xml:space="preserve">License No: </w:t>
      </w:r>
      <w:r w:rsidR="00005F8F" w:rsidRPr="00645505">
        <w:rPr>
          <w:b/>
          <w:w w:val="105"/>
          <w:sz w:val="28"/>
          <w:szCs w:val="28"/>
        </w:rPr>
        <w:t>604426</w:t>
      </w:r>
    </w:p>
    <w:p w14:paraId="7D75817D" w14:textId="1FF59B03" w:rsidR="00005F8F" w:rsidRPr="00645505" w:rsidRDefault="00005F8F">
      <w:pPr>
        <w:spacing w:line="377" w:lineRule="exact"/>
        <w:ind w:left="186"/>
        <w:rPr>
          <w:b/>
          <w:w w:val="105"/>
          <w:sz w:val="28"/>
          <w:szCs w:val="28"/>
        </w:rPr>
      </w:pPr>
    </w:p>
    <w:p w14:paraId="2C488CA5" w14:textId="1F473B00" w:rsidR="00005F8F" w:rsidRPr="00645505" w:rsidRDefault="00005F8F">
      <w:pPr>
        <w:spacing w:line="377" w:lineRule="exact"/>
        <w:ind w:left="186"/>
        <w:rPr>
          <w:b/>
          <w:w w:val="105"/>
          <w:sz w:val="28"/>
          <w:szCs w:val="28"/>
        </w:rPr>
      </w:pPr>
      <w:r w:rsidRPr="00645505">
        <w:rPr>
          <w:bCs/>
          <w:w w:val="105"/>
          <w:sz w:val="28"/>
          <w:szCs w:val="28"/>
        </w:rPr>
        <w:t>Listing Broker:</w:t>
      </w:r>
      <w:r w:rsidRPr="00645505">
        <w:rPr>
          <w:b/>
          <w:w w:val="105"/>
          <w:sz w:val="28"/>
          <w:szCs w:val="28"/>
        </w:rPr>
        <w:t xml:space="preserve"> Jessica Armstrong</w:t>
      </w:r>
    </w:p>
    <w:p w14:paraId="0AAF4240" w14:textId="47E59BFF" w:rsidR="00005F8F" w:rsidRPr="00645505" w:rsidRDefault="00005F8F">
      <w:pPr>
        <w:spacing w:line="377" w:lineRule="exact"/>
        <w:ind w:left="186"/>
        <w:rPr>
          <w:b/>
          <w:w w:val="105"/>
          <w:sz w:val="28"/>
          <w:szCs w:val="28"/>
        </w:rPr>
      </w:pPr>
      <w:r w:rsidRPr="00645505">
        <w:rPr>
          <w:bCs/>
          <w:w w:val="105"/>
          <w:sz w:val="28"/>
          <w:szCs w:val="28"/>
        </w:rPr>
        <w:t>License No</w:t>
      </w:r>
      <w:r w:rsidR="00645505" w:rsidRPr="00645505">
        <w:rPr>
          <w:bCs/>
          <w:w w:val="105"/>
          <w:sz w:val="28"/>
          <w:szCs w:val="28"/>
        </w:rPr>
        <w:t>:</w:t>
      </w:r>
      <w:r w:rsidRPr="00645505">
        <w:rPr>
          <w:b/>
          <w:w w:val="105"/>
          <w:sz w:val="28"/>
          <w:szCs w:val="28"/>
        </w:rPr>
        <w:t xml:space="preserve"> 0574391</w:t>
      </w:r>
    </w:p>
    <w:p w14:paraId="7D59FF2F" w14:textId="3B8F98FB" w:rsidR="00645505" w:rsidRPr="00645505" w:rsidRDefault="00645505">
      <w:pPr>
        <w:spacing w:line="377" w:lineRule="exact"/>
        <w:ind w:left="186"/>
        <w:rPr>
          <w:b/>
          <w:w w:val="105"/>
          <w:sz w:val="28"/>
          <w:szCs w:val="28"/>
        </w:rPr>
      </w:pPr>
      <w:r w:rsidRPr="00645505">
        <w:rPr>
          <w:bCs/>
          <w:w w:val="105"/>
          <w:sz w:val="28"/>
          <w:szCs w:val="28"/>
        </w:rPr>
        <w:t>Email:</w:t>
      </w:r>
      <w:r w:rsidRPr="00645505">
        <w:rPr>
          <w:b/>
          <w:w w:val="105"/>
          <w:sz w:val="28"/>
          <w:szCs w:val="28"/>
        </w:rPr>
        <w:t xml:space="preserve"> </w:t>
      </w:r>
      <w:hyperlink r:id="rId4" w:history="1">
        <w:r w:rsidRPr="00645505">
          <w:rPr>
            <w:rStyle w:val="Hyperlink"/>
            <w:b/>
            <w:w w:val="105"/>
            <w:sz w:val="28"/>
            <w:szCs w:val="28"/>
          </w:rPr>
          <w:t>jessica@ArmstrongPropertiesTX.com</w:t>
        </w:r>
      </w:hyperlink>
    </w:p>
    <w:p w14:paraId="2CAD7DE6" w14:textId="2B2D59BC" w:rsidR="00645505" w:rsidRPr="00645505" w:rsidRDefault="00645505">
      <w:pPr>
        <w:spacing w:line="377" w:lineRule="exact"/>
        <w:ind w:left="186"/>
        <w:rPr>
          <w:b/>
          <w:sz w:val="28"/>
          <w:szCs w:val="28"/>
        </w:rPr>
      </w:pPr>
      <w:r w:rsidRPr="00645505">
        <w:rPr>
          <w:bCs/>
          <w:w w:val="105"/>
          <w:sz w:val="28"/>
          <w:szCs w:val="28"/>
        </w:rPr>
        <w:t>Phone:</w:t>
      </w:r>
      <w:r w:rsidRPr="00645505">
        <w:rPr>
          <w:b/>
          <w:w w:val="105"/>
          <w:sz w:val="28"/>
          <w:szCs w:val="28"/>
        </w:rPr>
        <w:t xml:space="preserve"> 979-777-5396</w:t>
      </w:r>
    </w:p>
    <w:p w14:paraId="013B6F17" w14:textId="77777777" w:rsidR="00637653" w:rsidRPr="00645505" w:rsidRDefault="00637653">
      <w:pPr>
        <w:pStyle w:val="BodyText"/>
        <w:spacing w:before="2"/>
        <w:rPr>
          <w:b/>
          <w:sz w:val="28"/>
          <w:szCs w:val="28"/>
        </w:rPr>
      </w:pPr>
    </w:p>
    <w:p w14:paraId="602183D8" w14:textId="6DC8BE9A" w:rsidR="00637653" w:rsidRPr="00645505" w:rsidRDefault="00BD2816">
      <w:pPr>
        <w:spacing w:before="1"/>
        <w:ind w:left="186"/>
        <w:rPr>
          <w:b/>
          <w:sz w:val="28"/>
          <w:szCs w:val="28"/>
        </w:rPr>
      </w:pPr>
      <w:r w:rsidRPr="00645505">
        <w:rPr>
          <w:w w:val="105"/>
          <w:sz w:val="28"/>
          <w:szCs w:val="28"/>
        </w:rPr>
        <w:t xml:space="preserve">Listing Associate: </w:t>
      </w:r>
      <w:r w:rsidR="00005F8F" w:rsidRPr="00645505">
        <w:rPr>
          <w:b/>
          <w:w w:val="105"/>
          <w:sz w:val="28"/>
          <w:szCs w:val="28"/>
        </w:rPr>
        <w:t>Ashley Parker</w:t>
      </w:r>
    </w:p>
    <w:p w14:paraId="00CBE20C" w14:textId="56BEAEA3" w:rsidR="00637653" w:rsidRPr="00645505" w:rsidRDefault="00BD2816">
      <w:pPr>
        <w:spacing w:before="2"/>
        <w:ind w:left="186"/>
        <w:rPr>
          <w:b/>
          <w:sz w:val="28"/>
          <w:szCs w:val="28"/>
        </w:rPr>
      </w:pPr>
      <w:r w:rsidRPr="00645505">
        <w:rPr>
          <w:w w:val="105"/>
          <w:sz w:val="28"/>
          <w:szCs w:val="28"/>
        </w:rPr>
        <w:t>License No:</w:t>
      </w:r>
      <w:r w:rsidRPr="00645505">
        <w:rPr>
          <w:spacing w:val="-52"/>
          <w:w w:val="105"/>
          <w:sz w:val="28"/>
          <w:szCs w:val="28"/>
        </w:rPr>
        <w:t xml:space="preserve"> </w:t>
      </w:r>
      <w:r w:rsidR="00005F8F" w:rsidRPr="00645505">
        <w:rPr>
          <w:b/>
          <w:w w:val="105"/>
          <w:sz w:val="28"/>
          <w:szCs w:val="28"/>
        </w:rPr>
        <w:t>0695999</w:t>
      </w:r>
    </w:p>
    <w:p w14:paraId="238EC2BC" w14:textId="77777777" w:rsidR="00645505" w:rsidRPr="00645505" w:rsidRDefault="00BD2816">
      <w:pPr>
        <w:spacing w:before="22" w:line="252" w:lineRule="auto"/>
        <w:ind w:left="180" w:right="3069" w:hanging="2"/>
        <w:rPr>
          <w:sz w:val="28"/>
          <w:szCs w:val="28"/>
        </w:rPr>
      </w:pPr>
      <w:r w:rsidRPr="00645505">
        <w:rPr>
          <w:sz w:val="28"/>
          <w:szCs w:val="28"/>
        </w:rPr>
        <w:t>Email</w:t>
      </w:r>
      <w:r w:rsidR="00005F8F" w:rsidRPr="00645505">
        <w:rPr>
          <w:sz w:val="28"/>
          <w:szCs w:val="28"/>
        </w:rPr>
        <w:t>:</w:t>
      </w:r>
    </w:p>
    <w:p w14:paraId="0A8377FC" w14:textId="77777777" w:rsidR="00135EA2" w:rsidRDefault="00005F8F">
      <w:pPr>
        <w:spacing w:before="22" w:line="252" w:lineRule="auto"/>
        <w:ind w:left="180" w:right="3069" w:hanging="2"/>
        <w:rPr>
          <w:sz w:val="28"/>
          <w:szCs w:val="28"/>
        </w:rPr>
      </w:pPr>
      <w:r w:rsidRPr="00645505">
        <w:rPr>
          <w:b/>
          <w:bCs/>
          <w:sz w:val="28"/>
          <w:szCs w:val="28"/>
        </w:rPr>
        <w:t>ashley@ArmstrongPropertiesTX.com</w:t>
      </w:r>
      <w:r w:rsidR="00BD2816" w:rsidRPr="00645505">
        <w:rPr>
          <w:sz w:val="28"/>
          <w:szCs w:val="28"/>
        </w:rPr>
        <w:t xml:space="preserve"> </w:t>
      </w:r>
    </w:p>
    <w:p w14:paraId="28AB8681" w14:textId="7FD787D8" w:rsidR="00637653" w:rsidRPr="00645505" w:rsidRDefault="00BD2816">
      <w:pPr>
        <w:spacing w:before="22" w:line="252" w:lineRule="auto"/>
        <w:ind w:left="180" w:right="3069" w:hanging="2"/>
        <w:rPr>
          <w:sz w:val="28"/>
          <w:szCs w:val="28"/>
        </w:rPr>
      </w:pPr>
      <w:r w:rsidRPr="00645505">
        <w:rPr>
          <w:w w:val="105"/>
          <w:sz w:val="28"/>
          <w:szCs w:val="28"/>
        </w:rPr>
        <w:t xml:space="preserve">Phone: </w:t>
      </w:r>
      <w:r w:rsidR="00005F8F" w:rsidRPr="00645505">
        <w:rPr>
          <w:w w:val="105"/>
          <w:sz w:val="28"/>
          <w:szCs w:val="28"/>
        </w:rPr>
        <w:t>210.268.8488</w:t>
      </w:r>
    </w:p>
    <w:p w14:paraId="5753D9C8" w14:textId="77777777" w:rsidR="00637653" w:rsidRPr="00645505" w:rsidRDefault="00637653">
      <w:pPr>
        <w:pStyle w:val="BodyText"/>
        <w:spacing w:before="6"/>
        <w:rPr>
          <w:sz w:val="28"/>
          <w:szCs w:val="28"/>
          <w:u w:val="single"/>
        </w:rPr>
      </w:pPr>
    </w:p>
    <w:p w14:paraId="3DB2F2C8" w14:textId="77777777" w:rsidR="00005F8F" w:rsidRPr="00645505" w:rsidRDefault="00BD2816">
      <w:pPr>
        <w:spacing w:line="232" w:lineRule="auto"/>
        <w:ind w:left="151" w:firstLine="20"/>
        <w:rPr>
          <w:w w:val="105"/>
          <w:sz w:val="28"/>
          <w:szCs w:val="28"/>
          <w:u w:val="single"/>
        </w:rPr>
      </w:pPr>
      <w:r w:rsidRPr="00645505">
        <w:rPr>
          <w:w w:val="105"/>
          <w:sz w:val="28"/>
          <w:szCs w:val="28"/>
          <w:u w:val="single"/>
        </w:rPr>
        <w:t xml:space="preserve">Listing Broker Address: </w:t>
      </w:r>
    </w:p>
    <w:p w14:paraId="46D6A79C" w14:textId="18819161" w:rsidR="00637653" w:rsidRPr="00645505" w:rsidRDefault="00005F8F">
      <w:pPr>
        <w:spacing w:line="232" w:lineRule="auto"/>
        <w:ind w:left="151" w:firstLine="20"/>
        <w:rPr>
          <w:b/>
          <w:w w:val="105"/>
          <w:sz w:val="28"/>
          <w:szCs w:val="28"/>
        </w:rPr>
      </w:pPr>
      <w:r w:rsidRPr="00645505">
        <w:rPr>
          <w:b/>
          <w:w w:val="105"/>
          <w:sz w:val="28"/>
          <w:szCs w:val="28"/>
        </w:rPr>
        <w:t xml:space="preserve">Armstrong Properties </w:t>
      </w:r>
    </w:p>
    <w:p w14:paraId="36D42E70" w14:textId="09773A8A" w:rsidR="00005F8F" w:rsidRPr="00645505" w:rsidRDefault="00005F8F">
      <w:pPr>
        <w:spacing w:line="232" w:lineRule="auto"/>
        <w:ind w:left="151" w:firstLine="20"/>
        <w:rPr>
          <w:b/>
          <w:w w:val="105"/>
          <w:sz w:val="28"/>
          <w:szCs w:val="28"/>
        </w:rPr>
      </w:pPr>
      <w:r w:rsidRPr="00645505">
        <w:rPr>
          <w:b/>
          <w:w w:val="105"/>
          <w:sz w:val="28"/>
          <w:szCs w:val="28"/>
        </w:rPr>
        <w:t xml:space="preserve">115 W. Buck </w:t>
      </w:r>
    </w:p>
    <w:p w14:paraId="3E0D66CC" w14:textId="253C61D3" w:rsidR="00005F8F" w:rsidRPr="00645505" w:rsidRDefault="00005F8F">
      <w:pPr>
        <w:spacing w:line="232" w:lineRule="auto"/>
        <w:ind w:left="151" w:firstLine="20"/>
        <w:rPr>
          <w:b/>
          <w:sz w:val="28"/>
          <w:szCs w:val="28"/>
        </w:rPr>
      </w:pPr>
      <w:r w:rsidRPr="00645505">
        <w:rPr>
          <w:b/>
          <w:w w:val="105"/>
          <w:sz w:val="28"/>
          <w:szCs w:val="28"/>
        </w:rPr>
        <w:t>Caldwell, TX 77836</w:t>
      </w:r>
    </w:p>
    <w:p w14:paraId="33E8D4A7" w14:textId="77777777" w:rsidR="00637653" w:rsidRPr="00645505" w:rsidRDefault="00637653">
      <w:pPr>
        <w:pStyle w:val="BodyText"/>
        <w:rPr>
          <w:b/>
          <w:sz w:val="28"/>
          <w:szCs w:val="28"/>
        </w:rPr>
      </w:pPr>
    </w:p>
    <w:p w14:paraId="0632E15D" w14:textId="77777777" w:rsidR="00637653" w:rsidRPr="00645505" w:rsidRDefault="00637653">
      <w:pPr>
        <w:pStyle w:val="BodyText"/>
        <w:rPr>
          <w:b/>
          <w:sz w:val="28"/>
          <w:szCs w:val="28"/>
        </w:rPr>
      </w:pPr>
    </w:p>
    <w:p w14:paraId="68FC6654" w14:textId="77777777" w:rsidR="00637653" w:rsidRPr="00645505" w:rsidRDefault="00BD2816" w:rsidP="00005F8F">
      <w:pPr>
        <w:spacing w:before="1"/>
        <w:rPr>
          <w:b/>
          <w:sz w:val="28"/>
          <w:szCs w:val="28"/>
        </w:rPr>
      </w:pPr>
      <w:r w:rsidRPr="00645505">
        <w:rPr>
          <w:b/>
          <w:w w:val="105"/>
          <w:sz w:val="28"/>
          <w:szCs w:val="28"/>
        </w:rPr>
        <w:t>The following forms must accompany all offers:</w:t>
      </w:r>
    </w:p>
    <w:p w14:paraId="35EE918A" w14:textId="5E2B681A" w:rsidR="00637653" w:rsidRPr="00645505" w:rsidRDefault="00005F8F">
      <w:pPr>
        <w:pStyle w:val="BodyText"/>
        <w:spacing w:before="8"/>
        <w:rPr>
          <w:bCs/>
          <w:sz w:val="28"/>
          <w:szCs w:val="28"/>
        </w:rPr>
      </w:pPr>
      <w:r w:rsidRPr="00645505">
        <w:rPr>
          <w:bCs/>
          <w:sz w:val="28"/>
          <w:szCs w:val="28"/>
        </w:rPr>
        <w:t xml:space="preserve">I have uploaded </w:t>
      </w:r>
      <w:r w:rsidR="00135EA2">
        <w:rPr>
          <w:bCs/>
          <w:sz w:val="28"/>
          <w:szCs w:val="28"/>
        </w:rPr>
        <w:t xml:space="preserve">all necessary </w:t>
      </w:r>
      <w:r w:rsidRPr="00645505">
        <w:rPr>
          <w:bCs/>
          <w:sz w:val="28"/>
          <w:szCs w:val="28"/>
        </w:rPr>
        <w:t>disclosures in</w:t>
      </w:r>
      <w:r w:rsidR="00135EA2">
        <w:rPr>
          <w:bCs/>
          <w:sz w:val="28"/>
          <w:szCs w:val="28"/>
        </w:rPr>
        <w:t>to</w:t>
      </w:r>
      <w:r w:rsidRPr="00645505">
        <w:rPr>
          <w:bCs/>
          <w:sz w:val="28"/>
          <w:szCs w:val="28"/>
        </w:rPr>
        <w:t xml:space="preserve"> MLS, please have your buyers review and sign. </w:t>
      </w:r>
      <w:r w:rsidR="00135EA2">
        <w:rPr>
          <w:bCs/>
          <w:sz w:val="28"/>
          <w:szCs w:val="28"/>
        </w:rPr>
        <w:t xml:space="preserve">Inspection Report dated 5/7/2020 is in MLS attachments. </w:t>
      </w:r>
    </w:p>
    <w:p w14:paraId="0C0A8D89" w14:textId="77777777" w:rsidR="00005F8F" w:rsidRPr="00645505" w:rsidRDefault="00005F8F">
      <w:pPr>
        <w:spacing w:line="388" w:lineRule="exact"/>
        <w:ind w:left="128"/>
        <w:rPr>
          <w:iCs/>
          <w:sz w:val="28"/>
          <w:szCs w:val="28"/>
        </w:rPr>
      </w:pPr>
    </w:p>
    <w:p w14:paraId="6BDDFF49" w14:textId="5B42996F" w:rsidR="00637653" w:rsidRPr="00645505" w:rsidRDefault="00BD2816">
      <w:pPr>
        <w:spacing w:line="388" w:lineRule="exact"/>
        <w:ind w:left="128"/>
        <w:rPr>
          <w:b/>
          <w:sz w:val="28"/>
          <w:szCs w:val="28"/>
        </w:rPr>
      </w:pPr>
      <w:r w:rsidRPr="00645505">
        <w:rPr>
          <w:i/>
          <w:sz w:val="28"/>
          <w:szCs w:val="28"/>
        </w:rPr>
        <w:t xml:space="preserve">Option FEE </w:t>
      </w:r>
      <w:r w:rsidRPr="00645505">
        <w:rPr>
          <w:b/>
          <w:sz w:val="28"/>
          <w:szCs w:val="28"/>
        </w:rPr>
        <w:t>Please mail or deliver to</w:t>
      </w:r>
      <w:r w:rsidR="00005F8F" w:rsidRPr="00645505">
        <w:rPr>
          <w:b/>
          <w:sz w:val="28"/>
          <w:szCs w:val="28"/>
        </w:rPr>
        <w:t>:</w:t>
      </w:r>
    </w:p>
    <w:p w14:paraId="3E977274" w14:textId="705441B6" w:rsidR="00637653" w:rsidRPr="00645505" w:rsidRDefault="00005F8F">
      <w:pPr>
        <w:spacing w:line="376" w:lineRule="exact"/>
        <w:ind w:left="127"/>
        <w:rPr>
          <w:b/>
          <w:sz w:val="28"/>
          <w:szCs w:val="28"/>
        </w:rPr>
      </w:pPr>
      <w:r w:rsidRPr="00645505">
        <w:rPr>
          <w:b/>
          <w:sz w:val="28"/>
          <w:szCs w:val="28"/>
        </w:rPr>
        <w:t>Armstrong Properties</w:t>
      </w:r>
    </w:p>
    <w:p w14:paraId="6B69E4AA" w14:textId="75C294E8" w:rsidR="00005F8F" w:rsidRPr="00645505" w:rsidRDefault="00005F8F">
      <w:pPr>
        <w:spacing w:line="376" w:lineRule="exact"/>
        <w:ind w:left="127"/>
        <w:rPr>
          <w:b/>
          <w:sz w:val="28"/>
          <w:szCs w:val="28"/>
        </w:rPr>
      </w:pPr>
      <w:r w:rsidRPr="00645505">
        <w:rPr>
          <w:b/>
          <w:sz w:val="28"/>
          <w:szCs w:val="28"/>
        </w:rPr>
        <w:t>c/o Ashley Parker</w:t>
      </w:r>
    </w:p>
    <w:p w14:paraId="44D77FF1" w14:textId="5044B09F" w:rsidR="00005F8F" w:rsidRPr="00645505" w:rsidRDefault="00005F8F">
      <w:pPr>
        <w:spacing w:line="376" w:lineRule="exact"/>
        <w:ind w:left="127"/>
        <w:rPr>
          <w:b/>
          <w:sz w:val="28"/>
          <w:szCs w:val="28"/>
        </w:rPr>
      </w:pPr>
      <w:r w:rsidRPr="00645505">
        <w:rPr>
          <w:b/>
          <w:sz w:val="28"/>
          <w:szCs w:val="28"/>
        </w:rPr>
        <w:t xml:space="preserve">115 W. Buck </w:t>
      </w:r>
    </w:p>
    <w:p w14:paraId="7638A58A" w14:textId="62609949" w:rsidR="00005F8F" w:rsidRPr="00645505" w:rsidRDefault="00005F8F">
      <w:pPr>
        <w:spacing w:line="376" w:lineRule="exact"/>
        <w:ind w:left="127"/>
        <w:rPr>
          <w:b/>
          <w:sz w:val="28"/>
          <w:szCs w:val="28"/>
        </w:rPr>
      </w:pPr>
      <w:r w:rsidRPr="00645505">
        <w:rPr>
          <w:b/>
          <w:sz w:val="28"/>
          <w:szCs w:val="28"/>
        </w:rPr>
        <w:t>Caldwell, TX 77836</w:t>
      </w:r>
    </w:p>
    <w:p w14:paraId="530EAB60" w14:textId="77777777" w:rsidR="00637653" w:rsidRPr="00645505" w:rsidRDefault="00637653">
      <w:pPr>
        <w:pStyle w:val="BodyText"/>
        <w:spacing w:before="1"/>
        <w:rPr>
          <w:b/>
          <w:sz w:val="28"/>
          <w:szCs w:val="28"/>
        </w:rPr>
      </w:pPr>
    </w:p>
    <w:p w14:paraId="74D1568B" w14:textId="17599C0D" w:rsidR="00637653" w:rsidRPr="00645505" w:rsidRDefault="00BD2816">
      <w:pPr>
        <w:ind w:left="135"/>
        <w:rPr>
          <w:b/>
          <w:sz w:val="28"/>
          <w:szCs w:val="28"/>
        </w:rPr>
      </w:pPr>
      <w:r w:rsidRPr="00645505">
        <w:rPr>
          <w:i/>
          <w:sz w:val="28"/>
          <w:szCs w:val="28"/>
        </w:rPr>
        <w:t xml:space="preserve">Earnest Money: </w:t>
      </w:r>
      <w:r w:rsidR="00005F8F" w:rsidRPr="00645505">
        <w:rPr>
          <w:b/>
          <w:bCs/>
          <w:i/>
          <w:sz w:val="28"/>
          <w:szCs w:val="28"/>
        </w:rPr>
        <w:t>M</w:t>
      </w:r>
      <w:r w:rsidRPr="00645505">
        <w:rPr>
          <w:b/>
          <w:bCs/>
          <w:sz w:val="28"/>
          <w:szCs w:val="28"/>
        </w:rPr>
        <w:t>in</w:t>
      </w:r>
      <w:r w:rsidRPr="00645505">
        <w:rPr>
          <w:b/>
          <w:sz w:val="28"/>
          <w:szCs w:val="28"/>
        </w:rPr>
        <w:t xml:space="preserve">imum of 1 </w:t>
      </w:r>
      <w:r w:rsidRPr="00645505">
        <w:rPr>
          <w:sz w:val="28"/>
          <w:szCs w:val="28"/>
        </w:rPr>
        <w:t xml:space="preserve">% </w:t>
      </w:r>
      <w:r w:rsidRPr="00645505">
        <w:rPr>
          <w:b/>
          <w:sz w:val="28"/>
          <w:szCs w:val="28"/>
        </w:rPr>
        <w:t>of the sales contract</w:t>
      </w:r>
      <w:r w:rsidR="00005F8F" w:rsidRPr="00645505">
        <w:rPr>
          <w:b/>
          <w:sz w:val="28"/>
          <w:szCs w:val="28"/>
        </w:rPr>
        <w:t>.</w:t>
      </w:r>
    </w:p>
    <w:p w14:paraId="1DF1F614" w14:textId="77777777" w:rsidR="00637653" w:rsidRPr="00645505" w:rsidRDefault="00637653">
      <w:pPr>
        <w:pStyle w:val="BodyText"/>
        <w:spacing w:before="7"/>
        <w:rPr>
          <w:b/>
          <w:sz w:val="28"/>
          <w:szCs w:val="28"/>
        </w:rPr>
      </w:pPr>
    </w:p>
    <w:p w14:paraId="667A202D" w14:textId="6C4BF681" w:rsidR="00637653" w:rsidRDefault="00BD2816">
      <w:pPr>
        <w:spacing w:before="1"/>
        <w:ind w:left="115"/>
        <w:rPr>
          <w:b/>
          <w:sz w:val="28"/>
          <w:szCs w:val="28"/>
        </w:rPr>
      </w:pPr>
      <w:r w:rsidRPr="00BD2816">
        <w:rPr>
          <w:bCs/>
          <w:i/>
          <w:iCs/>
          <w:sz w:val="28"/>
          <w:szCs w:val="28"/>
        </w:rPr>
        <w:t>Surve</w:t>
      </w:r>
      <w:r w:rsidR="00B07B90">
        <w:rPr>
          <w:bCs/>
          <w:i/>
          <w:iCs/>
          <w:sz w:val="28"/>
          <w:szCs w:val="28"/>
        </w:rPr>
        <w:t>y:</w:t>
      </w:r>
      <w:r w:rsidR="00135EA2" w:rsidRPr="00135EA2">
        <w:rPr>
          <w:b/>
          <w:sz w:val="28"/>
          <w:szCs w:val="28"/>
        </w:rPr>
        <w:t xml:space="preserve"> Attached </w:t>
      </w:r>
      <w:r w:rsidR="00135EA2">
        <w:rPr>
          <w:b/>
          <w:sz w:val="28"/>
          <w:szCs w:val="28"/>
        </w:rPr>
        <w:t>in disclosures</w:t>
      </w:r>
    </w:p>
    <w:p w14:paraId="393C9B77" w14:textId="50337137" w:rsidR="00135EA2" w:rsidRPr="00135EA2" w:rsidRDefault="00135EA2">
      <w:pPr>
        <w:spacing w:before="1"/>
        <w:ind w:left="115"/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Title Company:</w:t>
      </w:r>
      <w:r>
        <w:rPr>
          <w:sz w:val="28"/>
          <w:szCs w:val="28"/>
        </w:rPr>
        <w:t xml:space="preserve"> </w:t>
      </w:r>
      <w:r w:rsidRPr="00135EA2">
        <w:rPr>
          <w:b/>
          <w:bCs/>
          <w:sz w:val="28"/>
          <w:szCs w:val="28"/>
        </w:rPr>
        <w:t>University Title Company 1021 University Drive E, College Station, TX 77840</w:t>
      </w:r>
    </w:p>
    <w:sectPr w:rsidR="00135EA2" w:rsidRPr="00135EA2">
      <w:type w:val="continuous"/>
      <w:pgSz w:w="12260" w:h="15840"/>
      <w:pgMar w:top="1400" w:right="172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53"/>
    <w:rsid w:val="00005F8F"/>
    <w:rsid w:val="00135EA2"/>
    <w:rsid w:val="00464E46"/>
    <w:rsid w:val="005C5A22"/>
    <w:rsid w:val="00637653"/>
    <w:rsid w:val="00645505"/>
    <w:rsid w:val="00695851"/>
    <w:rsid w:val="00B07B90"/>
    <w:rsid w:val="00BD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3D86"/>
  <w15:docId w15:val="{C3B3B080-F463-41C6-8D36-22E98A47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455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ssica@ArmstrongPropertiesT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Parker</dc:creator>
  <cp:lastModifiedBy>Ashley Parker</cp:lastModifiedBy>
  <cp:revision>2</cp:revision>
  <dcterms:created xsi:type="dcterms:W3CDTF">2020-06-12T20:52:00Z</dcterms:created>
  <dcterms:modified xsi:type="dcterms:W3CDTF">2020-06-12T20:52:00Z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LastSaved">
    <vt:filetime>2019-07-23T00:00:00Z</vt:filetime>
  </property>
</Properties>
</file>