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0B13" w14:textId="00AFE68C" w:rsidR="00FA5691" w:rsidRDefault="00FA5691" w:rsidP="009510F0">
      <w:pPr>
        <w:jc w:val="center"/>
        <w:rPr>
          <w:rFonts w:ascii="Comic Sans MS" w:hAnsi="Comic Sans MS"/>
          <w:b/>
          <w:sz w:val="28"/>
          <w:szCs w:val="28"/>
        </w:rPr>
      </w:pPr>
      <w:r>
        <w:rPr>
          <w:rFonts w:ascii="Comic Sans MS" w:hAnsi="Comic Sans MS"/>
          <w:b/>
          <w:sz w:val="28"/>
          <w:szCs w:val="28"/>
        </w:rPr>
        <w:t>Deed Restrictions</w:t>
      </w:r>
      <w:r w:rsidR="0061796E">
        <w:rPr>
          <w:rFonts w:ascii="Comic Sans MS" w:hAnsi="Comic Sans MS"/>
          <w:b/>
          <w:sz w:val="28"/>
          <w:szCs w:val="28"/>
        </w:rPr>
        <w:t xml:space="preserve"> for 4B Development – Paradise, TX</w:t>
      </w:r>
    </w:p>
    <w:p w14:paraId="3CB87FF5" w14:textId="5315E1A5" w:rsidR="00FA5691"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FA5691">
        <w:rPr>
          <w:rFonts w:ascii="Comic Sans MS" w:hAnsi="Comic Sans MS"/>
          <w:sz w:val="24"/>
          <w:szCs w:val="24"/>
        </w:rPr>
        <w:t>No Commercial Activity other than or</w:t>
      </w:r>
      <w:r w:rsidR="005D3FB1">
        <w:rPr>
          <w:rFonts w:ascii="Comic Sans MS" w:hAnsi="Comic Sans MS"/>
          <w:sz w:val="24"/>
          <w:szCs w:val="24"/>
        </w:rPr>
        <w:t>dinary farm and ranch operations.</w:t>
      </w:r>
    </w:p>
    <w:p w14:paraId="2EE894F0" w14:textId="77777777" w:rsidR="009510F0" w:rsidRDefault="009510F0" w:rsidP="00C01892">
      <w:pPr>
        <w:pStyle w:val="ListParagraph"/>
        <w:spacing w:after="0"/>
        <w:ind w:left="-288"/>
        <w:rPr>
          <w:rFonts w:ascii="Comic Sans MS" w:hAnsi="Comic Sans MS"/>
          <w:sz w:val="24"/>
          <w:szCs w:val="24"/>
        </w:rPr>
      </w:pPr>
    </w:p>
    <w:p w14:paraId="0D11A7EF" w14:textId="50F8D748" w:rsidR="00FA5691"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FA5691">
        <w:rPr>
          <w:rFonts w:ascii="Comic Sans MS" w:hAnsi="Comic Sans MS"/>
          <w:sz w:val="24"/>
          <w:szCs w:val="24"/>
        </w:rPr>
        <w:t>No Dog Kennels, Hog or Swine Farming, Chicken or Turkey Farms,</w:t>
      </w:r>
      <w:r w:rsidR="00CF6421">
        <w:rPr>
          <w:rFonts w:ascii="Comic Sans MS" w:hAnsi="Comic Sans MS"/>
          <w:sz w:val="24"/>
          <w:szCs w:val="24"/>
        </w:rPr>
        <w:t xml:space="preserve"> or</w:t>
      </w:r>
      <w:r w:rsidR="00FA5691">
        <w:rPr>
          <w:rFonts w:ascii="Comic Sans MS" w:hAnsi="Comic Sans MS"/>
          <w:sz w:val="24"/>
          <w:szCs w:val="24"/>
        </w:rPr>
        <w:t xml:space="preserve"> Feed L</w:t>
      </w:r>
      <w:r w:rsidR="00CF6421">
        <w:rPr>
          <w:rFonts w:ascii="Comic Sans MS" w:hAnsi="Comic Sans MS"/>
          <w:sz w:val="24"/>
          <w:szCs w:val="24"/>
        </w:rPr>
        <w:t>ots other than Animals</w:t>
      </w:r>
      <w:r w:rsidR="005D3FB1">
        <w:rPr>
          <w:rFonts w:ascii="Comic Sans MS" w:hAnsi="Comic Sans MS"/>
          <w:sz w:val="24"/>
          <w:szCs w:val="24"/>
        </w:rPr>
        <w:t xml:space="preserve"> for PERSONAL Use.</w:t>
      </w:r>
      <w:r w:rsidR="009510F0">
        <w:rPr>
          <w:rFonts w:ascii="Comic Sans MS" w:hAnsi="Comic Sans MS"/>
          <w:sz w:val="24"/>
          <w:szCs w:val="24"/>
        </w:rPr>
        <w:t xml:space="preserve">  Laying chickens are allowed, however there shall be no roosters.  Owners are allowed to have 2 large animals per owned acre.</w:t>
      </w:r>
    </w:p>
    <w:p w14:paraId="2C46520B" w14:textId="77777777" w:rsidR="009510F0" w:rsidRDefault="009510F0" w:rsidP="00C01892">
      <w:pPr>
        <w:pStyle w:val="ListParagraph"/>
        <w:spacing w:after="0"/>
        <w:ind w:left="-288"/>
        <w:rPr>
          <w:rFonts w:ascii="Comic Sans MS" w:hAnsi="Comic Sans MS"/>
          <w:sz w:val="24"/>
          <w:szCs w:val="24"/>
        </w:rPr>
      </w:pPr>
    </w:p>
    <w:p w14:paraId="79642BB3" w14:textId="2761F675" w:rsidR="00FA5691"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FA5691">
        <w:rPr>
          <w:rFonts w:ascii="Comic Sans MS" w:hAnsi="Comic Sans MS"/>
          <w:sz w:val="24"/>
          <w:szCs w:val="24"/>
        </w:rPr>
        <w:t>No Excavation for Sand, Gravel or Rocks other than for Personal Use on Owners Land to Landscape, Build Home and Outbuildings or Pond Construction etc.</w:t>
      </w:r>
    </w:p>
    <w:p w14:paraId="6D797D0C" w14:textId="77777777" w:rsidR="009510F0" w:rsidRDefault="009510F0" w:rsidP="00C01892">
      <w:pPr>
        <w:pStyle w:val="ListParagraph"/>
        <w:spacing w:after="0"/>
        <w:ind w:left="-288"/>
        <w:rPr>
          <w:rFonts w:ascii="Comic Sans MS" w:hAnsi="Comic Sans MS"/>
          <w:sz w:val="24"/>
          <w:szCs w:val="24"/>
        </w:rPr>
      </w:pPr>
    </w:p>
    <w:p w14:paraId="73077B3F" w14:textId="6442FC3F" w:rsidR="00C01892"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D12C59">
        <w:rPr>
          <w:rFonts w:ascii="Comic Sans MS" w:hAnsi="Comic Sans MS"/>
          <w:sz w:val="24"/>
          <w:szCs w:val="24"/>
        </w:rPr>
        <w:t xml:space="preserve"> </w:t>
      </w:r>
      <w:r w:rsidR="00FA5691">
        <w:rPr>
          <w:rFonts w:ascii="Comic Sans MS" w:hAnsi="Comic Sans MS"/>
          <w:sz w:val="24"/>
          <w:szCs w:val="24"/>
        </w:rPr>
        <w:t xml:space="preserve">No Wrecking Yards or </w:t>
      </w:r>
      <w:r w:rsidR="0022289C">
        <w:rPr>
          <w:rFonts w:ascii="Comic Sans MS" w:hAnsi="Comic Sans MS"/>
          <w:sz w:val="24"/>
          <w:szCs w:val="24"/>
        </w:rPr>
        <w:t>Storage of Inoperable Equipment, any inoperable Vehicles or Equipment must be stored inside a Building.</w:t>
      </w:r>
    </w:p>
    <w:p w14:paraId="6ECE9853" w14:textId="77777777" w:rsidR="00C01892" w:rsidRPr="00D12C59" w:rsidRDefault="00C01892" w:rsidP="00D12C59">
      <w:pPr>
        <w:spacing w:after="0"/>
        <w:rPr>
          <w:rFonts w:ascii="Comic Sans MS" w:hAnsi="Comic Sans MS"/>
          <w:sz w:val="24"/>
          <w:szCs w:val="24"/>
        </w:rPr>
      </w:pPr>
    </w:p>
    <w:p w14:paraId="3AA8AEBB" w14:textId="7443B350" w:rsidR="00FA5691"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D12C59">
        <w:rPr>
          <w:rFonts w:ascii="Comic Sans MS" w:hAnsi="Comic Sans MS"/>
          <w:sz w:val="24"/>
          <w:szCs w:val="24"/>
        </w:rPr>
        <w:t xml:space="preserve"> </w:t>
      </w:r>
      <w:r w:rsidR="00FA5691" w:rsidRPr="00AD750D">
        <w:rPr>
          <w:rFonts w:ascii="Comic Sans MS" w:hAnsi="Comic Sans MS"/>
          <w:sz w:val="24"/>
          <w:szCs w:val="24"/>
        </w:rPr>
        <w:t>No Manufactured Homes or Mobile Homes allowed.</w:t>
      </w:r>
      <w:r w:rsidR="009510F0" w:rsidRPr="00AD750D">
        <w:rPr>
          <w:rFonts w:ascii="Comic Sans MS" w:hAnsi="Comic Sans MS"/>
          <w:sz w:val="24"/>
          <w:szCs w:val="24"/>
        </w:rPr>
        <w:t xml:space="preserve">  No occupied RVs other than during the construction process of the main dwelling.</w:t>
      </w:r>
    </w:p>
    <w:p w14:paraId="3FEA799B" w14:textId="77777777" w:rsidR="00C01892" w:rsidRPr="00AD750D" w:rsidRDefault="00C01892" w:rsidP="00C01892">
      <w:pPr>
        <w:pStyle w:val="ListParagraph"/>
        <w:spacing w:after="0"/>
        <w:ind w:left="-288"/>
        <w:rPr>
          <w:rFonts w:ascii="Comic Sans MS" w:hAnsi="Comic Sans MS"/>
          <w:sz w:val="24"/>
          <w:szCs w:val="24"/>
        </w:rPr>
      </w:pPr>
    </w:p>
    <w:p w14:paraId="7444061C" w14:textId="738FBF87" w:rsidR="00FA5691"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D12C59">
        <w:rPr>
          <w:rFonts w:ascii="Comic Sans MS" w:hAnsi="Comic Sans MS"/>
          <w:sz w:val="24"/>
          <w:szCs w:val="24"/>
        </w:rPr>
        <w:t xml:space="preserve"> </w:t>
      </w:r>
      <w:r>
        <w:rPr>
          <w:rFonts w:ascii="Comic Sans MS" w:hAnsi="Comic Sans MS"/>
          <w:sz w:val="24"/>
          <w:szCs w:val="24"/>
        </w:rPr>
        <w:t xml:space="preserve"> </w:t>
      </w:r>
      <w:r w:rsidR="00FA5691">
        <w:rPr>
          <w:rFonts w:ascii="Comic Sans MS" w:hAnsi="Comic Sans MS"/>
          <w:sz w:val="24"/>
          <w:szCs w:val="24"/>
        </w:rPr>
        <w:t xml:space="preserve">No Subdivision of </w:t>
      </w:r>
      <w:r w:rsidR="003017D6">
        <w:rPr>
          <w:rFonts w:ascii="Comic Sans MS" w:hAnsi="Comic Sans MS"/>
          <w:sz w:val="24"/>
          <w:szCs w:val="24"/>
        </w:rPr>
        <w:t>Tract</w:t>
      </w:r>
      <w:r w:rsidR="005D3FB1">
        <w:rPr>
          <w:rFonts w:ascii="Comic Sans MS" w:hAnsi="Comic Sans MS"/>
          <w:sz w:val="24"/>
          <w:szCs w:val="24"/>
        </w:rPr>
        <w:t>.</w:t>
      </w:r>
      <w:r w:rsidR="003000DB">
        <w:rPr>
          <w:rFonts w:ascii="Comic Sans MS" w:hAnsi="Comic Sans MS"/>
          <w:sz w:val="24"/>
          <w:szCs w:val="24"/>
        </w:rPr>
        <w:t xml:space="preserve">  </w:t>
      </w:r>
    </w:p>
    <w:p w14:paraId="13B93CB6" w14:textId="77777777" w:rsidR="009510F0" w:rsidRDefault="009510F0" w:rsidP="00C01892">
      <w:pPr>
        <w:pStyle w:val="ListParagraph"/>
        <w:spacing w:after="0"/>
        <w:ind w:left="-288"/>
        <w:rPr>
          <w:rFonts w:ascii="Comic Sans MS" w:hAnsi="Comic Sans MS"/>
          <w:sz w:val="24"/>
          <w:szCs w:val="24"/>
        </w:rPr>
      </w:pPr>
    </w:p>
    <w:p w14:paraId="70AB59A1" w14:textId="2B1DDD95" w:rsidR="00FA5691"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D12C59">
        <w:rPr>
          <w:rFonts w:ascii="Comic Sans MS" w:hAnsi="Comic Sans MS"/>
          <w:sz w:val="24"/>
          <w:szCs w:val="24"/>
        </w:rPr>
        <w:t xml:space="preserve"> </w:t>
      </w:r>
      <w:r>
        <w:rPr>
          <w:rFonts w:ascii="Comic Sans MS" w:hAnsi="Comic Sans MS"/>
          <w:sz w:val="24"/>
          <w:szCs w:val="24"/>
        </w:rPr>
        <w:t xml:space="preserve"> </w:t>
      </w:r>
      <w:r w:rsidR="00FA5691">
        <w:rPr>
          <w:rFonts w:ascii="Comic Sans MS" w:hAnsi="Comic Sans MS"/>
          <w:sz w:val="24"/>
          <w:szCs w:val="24"/>
        </w:rPr>
        <w:t>No Activity that would pose a Noise Pollution Problem for Neighbors.</w:t>
      </w:r>
    </w:p>
    <w:p w14:paraId="69C2A53C" w14:textId="77777777" w:rsidR="009510F0" w:rsidRDefault="009510F0" w:rsidP="00C01892">
      <w:pPr>
        <w:pStyle w:val="ListParagraph"/>
        <w:spacing w:after="0"/>
        <w:ind w:left="-288"/>
        <w:rPr>
          <w:rFonts w:ascii="Comic Sans MS" w:hAnsi="Comic Sans MS"/>
          <w:sz w:val="24"/>
          <w:szCs w:val="24"/>
        </w:rPr>
      </w:pPr>
    </w:p>
    <w:p w14:paraId="043A0489" w14:textId="4D75612D" w:rsidR="009510F0"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D12C59">
        <w:rPr>
          <w:rFonts w:ascii="Comic Sans MS" w:hAnsi="Comic Sans MS"/>
          <w:sz w:val="24"/>
          <w:szCs w:val="24"/>
        </w:rPr>
        <w:t xml:space="preserve"> </w:t>
      </w:r>
      <w:r w:rsidR="00FA5691">
        <w:rPr>
          <w:rFonts w:ascii="Comic Sans MS" w:hAnsi="Comic Sans MS"/>
          <w:sz w:val="24"/>
          <w:szCs w:val="24"/>
        </w:rPr>
        <w:t>No Noxious or Offensive Activity shall be carried on upon any Tract or within any Port</w:t>
      </w:r>
      <w:r w:rsidR="004D2A4F">
        <w:rPr>
          <w:rFonts w:ascii="Comic Sans MS" w:hAnsi="Comic Sans MS"/>
          <w:sz w:val="24"/>
          <w:szCs w:val="24"/>
        </w:rPr>
        <w:t>ion of the Property, nor shall a</w:t>
      </w:r>
      <w:r w:rsidR="00FA5691">
        <w:rPr>
          <w:rFonts w:ascii="Comic Sans MS" w:hAnsi="Comic Sans MS"/>
          <w:sz w:val="24"/>
          <w:szCs w:val="24"/>
        </w:rPr>
        <w:t>nything be done Thereon which may be or become an Annoyance or Nuisance to the Neighborhood.</w:t>
      </w:r>
    </w:p>
    <w:p w14:paraId="09551EDF" w14:textId="77777777" w:rsidR="009510F0" w:rsidRDefault="009510F0" w:rsidP="00C01892">
      <w:pPr>
        <w:pStyle w:val="ListParagraph"/>
        <w:spacing w:after="0"/>
        <w:ind w:left="-288"/>
        <w:rPr>
          <w:rFonts w:ascii="Comic Sans MS" w:hAnsi="Comic Sans MS"/>
          <w:sz w:val="24"/>
          <w:szCs w:val="24"/>
        </w:rPr>
      </w:pPr>
    </w:p>
    <w:p w14:paraId="04324E5C" w14:textId="2AA9C19D" w:rsidR="00C01892" w:rsidRDefault="00C01892" w:rsidP="00C01892">
      <w:pPr>
        <w:pStyle w:val="ListParagraph"/>
        <w:numPr>
          <w:ilvl w:val="0"/>
          <w:numId w:val="7"/>
        </w:numPr>
        <w:spacing w:after="0"/>
        <w:ind w:left="-288"/>
        <w:rPr>
          <w:rFonts w:ascii="Comic Sans MS" w:hAnsi="Comic Sans MS"/>
          <w:sz w:val="24"/>
          <w:szCs w:val="24"/>
        </w:rPr>
      </w:pPr>
      <w:r>
        <w:rPr>
          <w:rFonts w:ascii="Comic Sans MS" w:hAnsi="Comic Sans MS"/>
          <w:sz w:val="24"/>
          <w:szCs w:val="24"/>
        </w:rPr>
        <w:t xml:space="preserve"> </w:t>
      </w:r>
      <w:r w:rsidR="00D12C59">
        <w:rPr>
          <w:rFonts w:ascii="Comic Sans MS" w:hAnsi="Comic Sans MS"/>
          <w:sz w:val="24"/>
          <w:szCs w:val="24"/>
        </w:rPr>
        <w:t xml:space="preserve"> </w:t>
      </w:r>
      <w:r>
        <w:rPr>
          <w:rFonts w:ascii="Comic Sans MS" w:hAnsi="Comic Sans MS"/>
          <w:sz w:val="24"/>
          <w:szCs w:val="24"/>
        </w:rPr>
        <w:t xml:space="preserve"> </w:t>
      </w:r>
      <w:r w:rsidR="00FA5691" w:rsidRPr="009510F0">
        <w:rPr>
          <w:rFonts w:ascii="Comic Sans MS" w:hAnsi="Comic Sans MS"/>
          <w:sz w:val="24"/>
          <w:szCs w:val="24"/>
        </w:rPr>
        <w:t>Barns, Stables, Storage Buildings and other Outbuildings and Fences must be Constructed ON SITE and of new Materials</w:t>
      </w:r>
      <w:r w:rsidR="009510F0" w:rsidRPr="009510F0">
        <w:rPr>
          <w:rFonts w:ascii="Comic Sans MS" w:hAnsi="Comic Sans MS"/>
          <w:sz w:val="24"/>
          <w:szCs w:val="24"/>
        </w:rPr>
        <w:t>, with the exception of the use of oil field pipe.</w:t>
      </w:r>
      <w:r w:rsidR="00DF7CEE" w:rsidRPr="009510F0">
        <w:rPr>
          <w:rFonts w:ascii="Comic Sans MS" w:hAnsi="Comic Sans MS"/>
          <w:sz w:val="24"/>
          <w:szCs w:val="24"/>
        </w:rPr>
        <w:t xml:space="preserve"> </w:t>
      </w:r>
      <w:r w:rsidR="009510F0" w:rsidRPr="009510F0">
        <w:rPr>
          <w:rFonts w:ascii="Comic Sans MS" w:hAnsi="Comic Sans MS"/>
          <w:sz w:val="24"/>
          <w:szCs w:val="24"/>
        </w:rPr>
        <w:t xml:space="preserve">They shall be </w:t>
      </w:r>
      <w:r w:rsidR="00DF7CEE" w:rsidRPr="009510F0">
        <w:rPr>
          <w:rFonts w:ascii="Comic Sans MS" w:hAnsi="Comic Sans MS"/>
          <w:sz w:val="24"/>
          <w:szCs w:val="24"/>
        </w:rPr>
        <w:t>constructed in a skilled Workmanlike Manner.</w:t>
      </w:r>
      <w:r w:rsidR="00DC732F" w:rsidRPr="009510F0">
        <w:rPr>
          <w:rFonts w:ascii="Comic Sans MS" w:hAnsi="Comic Sans MS"/>
          <w:sz w:val="24"/>
          <w:szCs w:val="24"/>
        </w:rPr>
        <w:t xml:space="preserve"> Perimeter Fences must be of “See Thru” Material such as Net Wire, Barbed/Barbless Wire</w:t>
      </w:r>
      <w:r w:rsidR="00E0137D" w:rsidRPr="009510F0">
        <w:rPr>
          <w:rFonts w:ascii="Comic Sans MS" w:hAnsi="Comic Sans MS"/>
          <w:sz w:val="24"/>
          <w:szCs w:val="24"/>
        </w:rPr>
        <w:t xml:space="preserve"> or a combination of.</w:t>
      </w:r>
      <w:r w:rsidR="009510F0">
        <w:rPr>
          <w:rFonts w:ascii="Comic Sans MS" w:hAnsi="Comic Sans MS"/>
          <w:sz w:val="24"/>
          <w:szCs w:val="24"/>
        </w:rPr>
        <w:t xml:space="preserve">  All construction must be completed within 12 months of construction starting.</w:t>
      </w:r>
    </w:p>
    <w:p w14:paraId="041A3F02" w14:textId="77777777" w:rsidR="00C01892" w:rsidRDefault="00C01892" w:rsidP="00C01892">
      <w:pPr>
        <w:pStyle w:val="ListParagraph"/>
        <w:spacing w:after="0"/>
        <w:ind w:left="-288"/>
        <w:rPr>
          <w:rFonts w:ascii="Comic Sans MS" w:hAnsi="Comic Sans MS"/>
          <w:sz w:val="24"/>
          <w:szCs w:val="24"/>
        </w:rPr>
      </w:pPr>
    </w:p>
    <w:p w14:paraId="21663511" w14:textId="5E447A72" w:rsidR="00DF7CEE" w:rsidRDefault="00DF7CEE" w:rsidP="00C01892">
      <w:pPr>
        <w:pStyle w:val="ListParagraph"/>
        <w:numPr>
          <w:ilvl w:val="0"/>
          <w:numId w:val="7"/>
        </w:numPr>
        <w:spacing w:after="0"/>
        <w:ind w:left="-288"/>
        <w:rPr>
          <w:rFonts w:ascii="Comic Sans MS" w:hAnsi="Comic Sans MS"/>
          <w:sz w:val="24"/>
          <w:szCs w:val="24"/>
        </w:rPr>
      </w:pPr>
      <w:r w:rsidRPr="00C01892">
        <w:rPr>
          <w:rFonts w:ascii="Comic Sans MS" w:hAnsi="Comic Sans MS"/>
          <w:sz w:val="24"/>
          <w:szCs w:val="24"/>
        </w:rPr>
        <w:t>No Accumulation of Debris, Refuse, Trash</w:t>
      </w:r>
      <w:r w:rsidR="00DC732F" w:rsidRPr="00C01892">
        <w:rPr>
          <w:rFonts w:ascii="Comic Sans MS" w:hAnsi="Comic Sans MS"/>
          <w:sz w:val="24"/>
          <w:szCs w:val="24"/>
        </w:rPr>
        <w:t>, Hazardous Materials</w:t>
      </w:r>
      <w:r w:rsidRPr="00C01892">
        <w:rPr>
          <w:rFonts w:ascii="Comic Sans MS" w:hAnsi="Comic Sans MS"/>
          <w:sz w:val="24"/>
          <w:szCs w:val="24"/>
        </w:rPr>
        <w:t xml:space="preserve"> or Junk may be placed on or stored on the Property</w:t>
      </w:r>
    </w:p>
    <w:p w14:paraId="2B4F9410" w14:textId="77777777" w:rsidR="00C01892" w:rsidRPr="00C01892" w:rsidRDefault="00C01892" w:rsidP="00C01892">
      <w:pPr>
        <w:pStyle w:val="ListParagraph"/>
        <w:spacing w:after="0"/>
        <w:ind w:left="-288"/>
        <w:rPr>
          <w:rFonts w:ascii="Comic Sans MS" w:hAnsi="Comic Sans MS"/>
          <w:sz w:val="24"/>
          <w:szCs w:val="24"/>
        </w:rPr>
      </w:pPr>
    </w:p>
    <w:p w14:paraId="690E7FD3" w14:textId="23E6E66B" w:rsidR="00DF7CEE" w:rsidRDefault="00DF7CEE" w:rsidP="00C01892">
      <w:pPr>
        <w:pStyle w:val="ListParagraph"/>
        <w:numPr>
          <w:ilvl w:val="0"/>
          <w:numId w:val="7"/>
        </w:numPr>
        <w:spacing w:after="0"/>
        <w:ind w:left="-288"/>
        <w:rPr>
          <w:rFonts w:ascii="Comic Sans MS" w:hAnsi="Comic Sans MS"/>
          <w:sz w:val="24"/>
          <w:szCs w:val="24"/>
        </w:rPr>
      </w:pPr>
      <w:r w:rsidRPr="00AD750D">
        <w:rPr>
          <w:rFonts w:ascii="Comic Sans MS" w:hAnsi="Comic Sans MS"/>
          <w:sz w:val="24"/>
          <w:szCs w:val="24"/>
        </w:rPr>
        <w:t xml:space="preserve">Residences shall </w:t>
      </w:r>
      <w:r w:rsidR="00DC732F" w:rsidRPr="00AD750D">
        <w:rPr>
          <w:rFonts w:ascii="Comic Sans MS" w:hAnsi="Comic Sans MS"/>
          <w:sz w:val="24"/>
          <w:szCs w:val="24"/>
        </w:rPr>
        <w:t xml:space="preserve">be SINGLE FAMILY DWELLINGs and </w:t>
      </w:r>
      <w:r w:rsidR="00417D70" w:rsidRPr="00AD750D">
        <w:rPr>
          <w:rFonts w:ascii="Comic Sans MS" w:hAnsi="Comic Sans MS"/>
          <w:sz w:val="24"/>
          <w:szCs w:val="24"/>
        </w:rPr>
        <w:t>not be less than 1</w:t>
      </w:r>
      <w:r w:rsidR="009510F0" w:rsidRPr="00AD750D">
        <w:rPr>
          <w:rFonts w:ascii="Comic Sans MS" w:hAnsi="Comic Sans MS"/>
          <w:sz w:val="24"/>
          <w:szCs w:val="24"/>
        </w:rPr>
        <w:t>5</w:t>
      </w:r>
      <w:r w:rsidRPr="00AD750D">
        <w:rPr>
          <w:rFonts w:ascii="Comic Sans MS" w:hAnsi="Comic Sans MS"/>
          <w:sz w:val="24"/>
          <w:szCs w:val="24"/>
        </w:rPr>
        <w:t>00 Square Feet LIVING AREA (which excludes Garages, Carports, Porches, and Breezeways.</w:t>
      </w:r>
      <w:r w:rsidR="0061796E">
        <w:rPr>
          <w:rFonts w:ascii="Comic Sans MS" w:hAnsi="Comic Sans MS"/>
          <w:sz w:val="24"/>
          <w:szCs w:val="24"/>
        </w:rPr>
        <w:t xml:space="preserve">  Garages may not face the front of the dwelling (only side or rear entry garages).  Plans for construction must be approved by owners of 4B Development prior to any construction.</w:t>
      </w:r>
    </w:p>
    <w:p w14:paraId="523B3B28" w14:textId="77777777" w:rsidR="00C01892" w:rsidRPr="00AD750D" w:rsidRDefault="00C01892" w:rsidP="00C01892">
      <w:pPr>
        <w:pStyle w:val="ListParagraph"/>
        <w:spacing w:after="0"/>
        <w:ind w:left="-288"/>
        <w:rPr>
          <w:rFonts w:ascii="Comic Sans MS" w:hAnsi="Comic Sans MS"/>
          <w:sz w:val="24"/>
          <w:szCs w:val="24"/>
        </w:rPr>
      </w:pPr>
    </w:p>
    <w:p w14:paraId="6C4AB9C3" w14:textId="45595D8D" w:rsidR="00DF7CEE" w:rsidRDefault="00DF7CEE" w:rsidP="00C01892">
      <w:pPr>
        <w:pStyle w:val="ListParagraph"/>
        <w:numPr>
          <w:ilvl w:val="0"/>
          <w:numId w:val="7"/>
        </w:numPr>
        <w:spacing w:after="0"/>
        <w:ind w:left="-288"/>
        <w:rPr>
          <w:rFonts w:ascii="Comic Sans MS" w:hAnsi="Comic Sans MS"/>
          <w:sz w:val="24"/>
          <w:szCs w:val="24"/>
        </w:rPr>
      </w:pPr>
      <w:r w:rsidRPr="00AD750D">
        <w:rPr>
          <w:rFonts w:ascii="Comic Sans MS" w:hAnsi="Comic Sans MS"/>
          <w:sz w:val="24"/>
          <w:szCs w:val="24"/>
        </w:rPr>
        <w:t>No Structure shall be more than Two (2) Stories in Height.</w:t>
      </w:r>
    </w:p>
    <w:p w14:paraId="4EEA2919" w14:textId="77777777" w:rsidR="00C01892" w:rsidRPr="00C01892" w:rsidRDefault="00C01892" w:rsidP="00C01892">
      <w:pPr>
        <w:pStyle w:val="ListParagraph"/>
        <w:spacing w:after="0"/>
        <w:ind w:left="-288"/>
        <w:rPr>
          <w:rFonts w:ascii="Comic Sans MS" w:hAnsi="Comic Sans MS"/>
          <w:sz w:val="24"/>
          <w:szCs w:val="24"/>
        </w:rPr>
      </w:pPr>
    </w:p>
    <w:p w14:paraId="09C54E34" w14:textId="5BDC6332" w:rsidR="00DF7CEE" w:rsidRDefault="00DF7CEE" w:rsidP="00C01892">
      <w:pPr>
        <w:pStyle w:val="ListParagraph"/>
        <w:numPr>
          <w:ilvl w:val="0"/>
          <w:numId w:val="7"/>
        </w:numPr>
        <w:spacing w:after="0"/>
        <w:ind w:left="-288"/>
        <w:rPr>
          <w:rFonts w:ascii="Comic Sans MS" w:hAnsi="Comic Sans MS"/>
          <w:sz w:val="24"/>
          <w:szCs w:val="24"/>
        </w:rPr>
      </w:pPr>
      <w:r w:rsidRPr="00AD750D">
        <w:rPr>
          <w:rFonts w:ascii="Comic Sans MS" w:hAnsi="Comic Sans MS"/>
          <w:sz w:val="24"/>
          <w:szCs w:val="24"/>
        </w:rPr>
        <w:t>Up to One (1) Secondary Dwelling (such as Guest Home, Mother in Law Home) Constructed on Site is Permissible.</w:t>
      </w:r>
    </w:p>
    <w:p w14:paraId="30D66CAD" w14:textId="77777777" w:rsidR="00C01892" w:rsidRPr="00AD750D" w:rsidRDefault="00C01892" w:rsidP="00C01892">
      <w:pPr>
        <w:pStyle w:val="ListParagraph"/>
        <w:spacing w:after="0"/>
        <w:ind w:left="-288"/>
        <w:rPr>
          <w:rFonts w:ascii="Comic Sans MS" w:hAnsi="Comic Sans MS"/>
          <w:sz w:val="24"/>
          <w:szCs w:val="24"/>
        </w:rPr>
      </w:pPr>
    </w:p>
    <w:p w14:paraId="7155C4C7" w14:textId="2D13F7D3" w:rsidR="00B30D1F" w:rsidRDefault="00DF7CEE" w:rsidP="00C01892">
      <w:pPr>
        <w:pStyle w:val="ListParagraph"/>
        <w:numPr>
          <w:ilvl w:val="0"/>
          <w:numId w:val="7"/>
        </w:numPr>
        <w:spacing w:after="0"/>
        <w:ind w:left="-288"/>
        <w:rPr>
          <w:rFonts w:ascii="Comic Sans MS" w:hAnsi="Comic Sans MS"/>
          <w:sz w:val="24"/>
          <w:szCs w:val="24"/>
        </w:rPr>
      </w:pPr>
      <w:r w:rsidRPr="00AD750D">
        <w:rPr>
          <w:rFonts w:ascii="Comic Sans MS" w:hAnsi="Comic Sans MS"/>
          <w:sz w:val="24"/>
          <w:szCs w:val="24"/>
        </w:rPr>
        <w:t>Residences must consist of a Minimum of 30% Masonry (such as Brick, Stone, Stucco</w:t>
      </w:r>
      <w:r w:rsidR="00B30D1F" w:rsidRPr="00AD750D">
        <w:rPr>
          <w:rFonts w:ascii="Comic Sans MS" w:hAnsi="Comic Sans MS"/>
          <w:sz w:val="24"/>
          <w:szCs w:val="24"/>
        </w:rPr>
        <w:t>)</w:t>
      </w:r>
      <w:r w:rsidR="009510F0" w:rsidRPr="00AD750D">
        <w:rPr>
          <w:rFonts w:ascii="Comic Sans MS" w:hAnsi="Comic Sans MS"/>
          <w:sz w:val="24"/>
          <w:szCs w:val="24"/>
        </w:rPr>
        <w:t xml:space="preserve">.  </w:t>
      </w:r>
      <w:proofErr w:type="spellStart"/>
      <w:r w:rsidR="009510F0" w:rsidRPr="00AD750D">
        <w:rPr>
          <w:rFonts w:ascii="Comic Sans MS" w:hAnsi="Comic Sans MS"/>
          <w:sz w:val="24"/>
          <w:szCs w:val="24"/>
        </w:rPr>
        <w:t>Barndominiums</w:t>
      </w:r>
      <w:proofErr w:type="spellEnd"/>
      <w:r w:rsidR="009510F0" w:rsidRPr="00AD750D">
        <w:rPr>
          <w:rFonts w:ascii="Comic Sans MS" w:hAnsi="Comic Sans MS"/>
          <w:sz w:val="24"/>
          <w:szCs w:val="24"/>
        </w:rPr>
        <w:t xml:space="preserve"> are allowed, sol long as the have a 30% masonry veneer.</w:t>
      </w:r>
    </w:p>
    <w:p w14:paraId="7BF49EE9" w14:textId="77777777" w:rsidR="00C01892" w:rsidRPr="00C01892" w:rsidRDefault="00C01892" w:rsidP="00C01892">
      <w:pPr>
        <w:pStyle w:val="ListParagraph"/>
        <w:spacing w:after="0"/>
        <w:ind w:left="-288"/>
        <w:rPr>
          <w:rFonts w:ascii="Comic Sans MS" w:hAnsi="Comic Sans MS"/>
          <w:sz w:val="24"/>
          <w:szCs w:val="24"/>
        </w:rPr>
      </w:pPr>
    </w:p>
    <w:p w14:paraId="026B06B9" w14:textId="4A02DF67" w:rsidR="0022289C" w:rsidRDefault="00B30D1F" w:rsidP="00C01892">
      <w:pPr>
        <w:pStyle w:val="ListParagraph"/>
        <w:numPr>
          <w:ilvl w:val="0"/>
          <w:numId w:val="7"/>
        </w:numPr>
        <w:spacing w:after="0"/>
        <w:ind w:left="-288"/>
        <w:rPr>
          <w:rFonts w:ascii="Comic Sans MS" w:hAnsi="Comic Sans MS"/>
          <w:sz w:val="24"/>
          <w:szCs w:val="24"/>
        </w:rPr>
      </w:pPr>
      <w:r w:rsidRPr="00AD750D">
        <w:rPr>
          <w:rFonts w:ascii="Comic Sans MS" w:hAnsi="Comic Sans MS"/>
          <w:sz w:val="24"/>
          <w:szCs w:val="24"/>
        </w:rPr>
        <w:t xml:space="preserve">All Improvements shall be Constructed with Proper Permits from </w:t>
      </w:r>
      <w:r w:rsidR="00E8144C">
        <w:rPr>
          <w:rFonts w:ascii="Comic Sans MS" w:hAnsi="Comic Sans MS"/>
          <w:sz w:val="24"/>
          <w:szCs w:val="24"/>
        </w:rPr>
        <w:t>Palo Pinto</w:t>
      </w:r>
      <w:r w:rsidRPr="00AD750D">
        <w:rPr>
          <w:rFonts w:ascii="Comic Sans MS" w:hAnsi="Comic Sans MS"/>
          <w:sz w:val="24"/>
          <w:szCs w:val="24"/>
        </w:rPr>
        <w:t>, Texas (especially concerning Septic Systems, Water Systems etc.)</w:t>
      </w:r>
    </w:p>
    <w:p w14:paraId="63946DF4" w14:textId="77777777" w:rsidR="00C01892" w:rsidRPr="00AD750D" w:rsidRDefault="00C01892" w:rsidP="00C01892">
      <w:pPr>
        <w:pStyle w:val="ListParagraph"/>
        <w:spacing w:after="0"/>
        <w:ind w:left="-288"/>
        <w:rPr>
          <w:rFonts w:ascii="Comic Sans MS" w:hAnsi="Comic Sans MS"/>
          <w:sz w:val="24"/>
          <w:szCs w:val="24"/>
        </w:rPr>
      </w:pPr>
    </w:p>
    <w:p w14:paraId="5E426701" w14:textId="745A152E" w:rsidR="006568D7" w:rsidRPr="00AD750D" w:rsidRDefault="00E0137D" w:rsidP="00C01892">
      <w:pPr>
        <w:pStyle w:val="ListParagraph"/>
        <w:numPr>
          <w:ilvl w:val="0"/>
          <w:numId w:val="7"/>
        </w:numPr>
        <w:spacing w:after="0"/>
        <w:ind w:left="-288"/>
        <w:rPr>
          <w:rFonts w:ascii="Comic Sans MS" w:hAnsi="Comic Sans MS"/>
          <w:sz w:val="24"/>
          <w:szCs w:val="24"/>
        </w:rPr>
      </w:pPr>
      <w:r w:rsidRPr="00AD750D">
        <w:rPr>
          <w:rFonts w:ascii="Comic Sans MS" w:hAnsi="Comic Sans MS"/>
          <w:sz w:val="24"/>
          <w:szCs w:val="24"/>
        </w:rPr>
        <w:t>Any/All Restrictions or Covenants may be enforced by the Grantors or any Person(s) who purchase one or more Tracts of Land. In the Event an Owner(s) Violate any of the Restrictions, said Owner shall be given 30 Days written Notice to correct the Violation(s). In the Event said Violations are not corrected and a Law</w:t>
      </w:r>
      <w:r w:rsidR="009510F0" w:rsidRPr="00AD750D">
        <w:rPr>
          <w:rFonts w:ascii="Comic Sans MS" w:hAnsi="Comic Sans MS"/>
          <w:sz w:val="24"/>
          <w:szCs w:val="24"/>
        </w:rPr>
        <w:t>s</w:t>
      </w:r>
      <w:r w:rsidRPr="00AD750D">
        <w:rPr>
          <w:rFonts w:ascii="Comic Sans MS" w:hAnsi="Comic Sans MS"/>
          <w:sz w:val="24"/>
          <w:szCs w:val="24"/>
        </w:rPr>
        <w:t xml:space="preserve">uit is </w:t>
      </w:r>
      <w:r w:rsidR="00DC0C7B" w:rsidRPr="00AD750D">
        <w:rPr>
          <w:rFonts w:ascii="Comic Sans MS" w:hAnsi="Comic Sans MS"/>
          <w:sz w:val="24"/>
          <w:szCs w:val="24"/>
        </w:rPr>
        <w:t>brought against Owner(s) who Vio</w:t>
      </w:r>
      <w:r w:rsidRPr="00AD750D">
        <w:rPr>
          <w:rFonts w:ascii="Comic Sans MS" w:hAnsi="Comic Sans MS"/>
          <w:sz w:val="24"/>
          <w:szCs w:val="24"/>
        </w:rPr>
        <w:t>late the Restriction(s) Violators shall be responsible for ALL Court Costs and Attorney Fees.</w:t>
      </w:r>
    </w:p>
    <w:p w14:paraId="34766F79" w14:textId="6C68858A" w:rsidR="006568D7" w:rsidRDefault="00177137" w:rsidP="00C01892">
      <w:pPr>
        <w:spacing w:after="0"/>
        <w:ind w:left="360"/>
        <w:rPr>
          <w:rFonts w:ascii="Comic Sans MS" w:hAnsi="Comic Sans MS"/>
          <w:sz w:val="24"/>
          <w:szCs w:val="24"/>
        </w:rPr>
      </w:pPr>
      <w:r>
        <w:rPr>
          <w:rFonts w:ascii="Comic Sans MS" w:hAnsi="Comic Sans MS"/>
          <w:sz w:val="24"/>
          <w:szCs w:val="24"/>
        </w:rPr>
        <w:t>.</w:t>
      </w:r>
    </w:p>
    <w:p w14:paraId="6817CF2C" w14:textId="77777777" w:rsidR="00404C54" w:rsidRPr="00DE1B44" w:rsidRDefault="00404C54" w:rsidP="00DE1B44">
      <w:pPr>
        <w:rPr>
          <w:rFonts w:ascii="Comic Sans MS" w:hAnsi="Comic Sans MS"/>
          <w:sz w:val="24"/>
          <w:szCs w:val="24"/>
        </w:rPr>
      </w:pPr>
    </w:p>
    <w:p w14:paraId="7473B42F" w14:textId="77777777" w:rsidR="00404C54" w:rsidRPr="00DE1B44" w:rsidRDefault="00404C54" w:rsidP="00DE1B44">
      <w:pPr>
        <w:ind w:firstLine="720"/>
        <w:rPr>
          <w:rFonts w:ascii="Comic Sans MS" w:hAnsi="Comic Sans MS"/>
          <w:sz w:val="24"/>
          <w:szCs w:val="24"/>
        </w:rPr>
      </w:pPr>
      <w:proofErr w:type="spellStart"/>
      <w:r w:rsidRPr="00DE1B44">
        <w:rPr>
          <w:rFonts w:ascii="Comic Sans MS" w:hAnsi="Comic Sans MS"/>
          <w:sz w:val="24"/>
          <w:szCs w:val="24"/>
        </w:rPr>
        <w:t>Signed__________________</w:t>
      </w:r>
      <w:r w:rsidR="00177137" w:rsidRPr="00DE1B44">
        <w:rPr>
          <w:rFonts w:ascii="Comic Sans MS" w:hAnsi="Comic Sans MS"/>
          <w:sz w:val="24"/>
          <w:szCs w:val="24"/>
        </w:rPr>
        <w:t>_____________Date</w:t>
      </w:r>
      <w:proofErr w:type="spellEnd"/>
      <w:r w:rsidR="00177137" w:rsidRPr="00DE1B44">
        <w:rPr>
          <w:rFonts w:ascii="Comic Sans MS" w:hAnsi="Comic Sans MS"/>
          <w:sz w:val="24"/>
          <w:szCs w:val="24"/>
        </w:rPr>
        <w:t>_________________</w:t>
      </w:r>
    </w:p>
    <w:p w14:paraId="15D45548" w14:textId="77777777" w:rsidR="00404C54" w:rsidRDefault="00E44ED5" w:rsidP="00404C54">
      <w:pPr>
        <w:pStyle w:val="ListParagraph"/>
        <w:rPr>
          <w:rFonts w:ascii="Comic Sans MS" w:hAnsi="Comic Sans MS"/>
          <w:sz w:val="24"/>
          <w:szCs w:val="24"/>
        </w:rPr>
      </w:pPr>
      <w:r>
        <w:rPr>
          <w:rFonts w:ascii="Comic Sans MS" w:hAnsi="Comic Sans MS"/>
          <w:sz w:val="24"/>
          <w:szCs w:val="24"/>
        </w:rPr>
        <w:t xml:space="preserve">           </w:t>
      </w:r>
    </w:p>
    <w:p w14:paraId="0DD85558" w14:textId="77777777" w:rsidR="00404C54" w:rsidRDefault="00404C54" w:rsidP="00404C54">
      <w:pPr>
        <w:pStyle w:val="ListParagraph"/>
        <w:rPr>
          <w:rFonts w:ascii="Comic Sans MS" w:hAnsi="Comic Sans MS"/>
          <w:sz w:val="24"/>
          <w:szCs w:val="24"/>
        </w:rPr>
      </w:pPr>
      <w:proofErr w:type="spellStart"/>
      <w:r>
        <w:rPr>
          <w:rFonts w:ascii="Comic Sans MS" w:hAnsi="Comic Sans MS"/>
          <w:sz w:val="24"/>
          <w:szCs w:val="24"/>
        </w:rPr>
        <w:t>Signed__________________</w:t>
      </w:r>
      <w:r w:rsidR="00177137">
        <w:rPr>
          <w:rFonts w:ascii="Comic Sans MS" w:hAnsi="Comic Sans MS"/>
          <w:sz w:val="24"/>
          <w:szCs w:val="24"/>
        </w:rPr>
        <w:t>_____________Date</w:t>
      </w:r>
      <w:proofErr w:type="spellEnd"/>
      <w:r w:rsidR="00177137">
        <w:rPr>
          <w:rFonts w:ascii="Comic Sans MS" w:hAnsi="Comic Sans MS"/>
          <w:sz w:val="24"/>
          <w:szCs w:val="24"/>
        </w:rPr>
        <w:t>_________________</w:t>
      </w:r>
    </w:p>
    <w:p w14:paraId="3F4ECE8F" w14:textId="77777777" w:rsidR="00404C54" w:rsidRDefault="00E44ED5" w:rsidP="00404C54">
      <w:pPr>
        <w:pStyle w:val="ListParagraph"/>
        <w:rPr>
          <w:rFonts w:ascii="Comic Sans MS" w:hAnsi="Comic Sans MS"/>
          <w:sz w:val="24"/>
          <w:szCs w:val="24"/>
        </w:rPr>
      </w:pPr>
      <w:r>
        <w:rPr>
          <w:rFonts w:ascii="Comic Sans MS" w:hAnsi="Comic Sans MS"/>
          <w:sz w:val="24"/>
          <w:szCs w:val="24"/>
        </w:rPr>
        <w:t xml:space="preserve">           </w:t>
      </w:r>
    </w:p>
    <w:p w14:paraId="1B646D34" w14:textId="16FCEAD7" w:rsidR="000542B9" w:rsidRDefault="00404C54" w:rsidP="00404C54">
      <w:pPr>
        <w:pStyle w:val="ListParagraph"/>
        <w:rPr>
          <w:rFonts w:ascii="Comic Sans MS" w:hAnsi="Comic Sans MS"/>
          <w:sz w:val="24"/>
          <w:szCs w:val="24"/>
        </w:rPr>
      </w:pPr>
      <w:proofErr w:type="spellStart"/>
      <w:r>
        <w:rPr>
          <w:rFonts w:ascii="Comic Sans MS" w:hAnsi="Comic Sans MS"/>
          <w:sz w:val="24"/>
          <w:szCs w:val="24"/>
        </w:rPr>
        <w:t>Signed__________________</w:t>
      </w:r>
      <w:r w:rsidR="00177137">
        <w:rPr>
          <w:rFonts w:ascii="Comic Sans MS" w:hAnsi="Comic Sans MS"/>
          <w:sz w:val="24"/>
          <w:szCs w:val="24"/>
        </w:rPr>
        <w:t>_____________Date</w:t>
      </w:r>
      <w:proofErr w:type="spellEnd"/>
      <w:r w:rsidR="00177137">
        <w:rPr>
          <w:rFonts w:ascii="Comic Sans MS" w:hAnsi="Comic Sans MS"/>
          <w:sz w:val="24"/>
          <w:szCs w:val="24"/>
        </w:rPr>
        <w:t>_________________</w:t>
      </w:r>
      <w:r>
        <w:rPr>
          <w:rFonts w:ascii="Comic Sans MS" w:hAnsi="Comic Sans MS"/>
          <w:sz w:val="24"/>
          <w:szCs w:val="24"/>
        </w:rPr>
        <w:t xml:space="preserve">         </w:t>
      </w:r>
    </w:p>
    <w:p w14:paraId="76BE2094" w14:textId="77777777" w:rsidR="000542B9" w:rsidRPr="0022289C" w:rsidRDefault="000542B9" w:rsidP="00404C54">
      <w:pPr>
        <w:pStyle w:val="ListParagraph"/>
        <w:rPr>
          <w:rFonts w:ascii="Comic Sans MS" w:hAnsi="Comic Sans MS"/>
          <w:sz w:val="24"/>
          <w:szCs w:val="24"/>
        </w:rPr>
      </w:pPr>
    </w:p>
    <w:sectPr w:rsidR="000542B9" w:rsidRPr="00222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F85"/>
    <w:multiLevelType w:val="hybridMultilevel"/>
    <w:tmpl w:val="1A84B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87CAC"/>
    <w:multiLevelType w:val="hybridMultilevel"/>
    <w:tmpl w:val="2E4EDA68"/>
    <w:lvl w:ilvl="0" w:tplc="2C7E6AD0">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16D4C"/>
    <w:multiLevelType w:val="hybridMultilevel"/>
    <w:tmpl w:val="0C542F84"/>
    <w:lvl w:ilvl="0" w:tplc="B9161612">
      <w:start w:val="1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80A97"/>
    <w:multiLevelType w:val="hybridMultilevel"/>
    <w:tmpl w:val="00389BC2"/>
    <w:lvl w:ilvl="0" w:tplc="C0D64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842F9"/>
    <w:multiLevelType w:val="hybridMultilevel"/>
    <w:tmpl w:val="D24EA462"/>
    <w:lvl w:ilvl="0" w:tplc="0FCA3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C6F35"/>
    <w:multiLevelType w:val="hybridMultilevel"/>
    <w:tmpl w:val="2DC2D5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7189D"/>
    <w:multiLevelType w:val="hybridMultilevel"/>
    <w:tmpl w:val="023C3246"/>
    <w:lvl w:ilvl="0" w:tplc="0FCA30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1286051">
    <w:abstractNumId w:val="4"/>
  </w:num>
  <w:num w:numId="2" w16cid:durableId="1317150092">
    <w:abstractNumId w:val="3"/>
  </w:num>
  <w:num w:numId="3" w16cid:durableId="912617461">
    <w:abstractNumId w:val="1"/>
  </w:num>
  <w:num w:numId="4" w16cid:durableId="1361200519">
    <w:abstractNumId w:val="2"/>
  </w:num>
  <w:num w:numId="5" w16cid:durableId="1954508091">
    <w:abstractNumId w:val="5"/>
  </w:num>
  <w:num w:numId="6" w16cid:durableId="84301756">
    <w:abstractNumId w:val="0"/>
  </w:num>
  <w:num w:numId="7" w16cid:durableId="1528060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1"/>
    <w:rsid w:val="000542B9"/>
    <w:rsid w:val="00177137"/>
    <w:rsid w:val="0022289C"/>
    <w:rsid w:val="002B7AFA"/>
    <w:rsid w:val="003000DB"/>
    <w:rsid w:val="003017D6"/>
    <w:rsid w:val="00394AC1"/>
    <w:rsid w:val="00404C54"/>
    <w:rsid w:val="00417D70"/>
    <w:rsid w:val="00431C0F"/>
    <w:rsid w:val="004C23CE"/>
    <w:rsid w:val="004D2A4F"/>
    <w:rsid w:val="005D3FB1"/>
    <w:rsid w:val="0061796E"/>
    <w:rsid w:val="006568D7"/>
    <w:rsid w:val="006F4E94"/>
    <w:rsid w:val="007D463C"/>
    <w:rsid w:val="00803A1C"/>
    <w:rsid w:val="009510F0"/>
    <w:rsid w:val="00AD750D"/>
    <w:rsid w:val="00B1693E"/>
    <w:rsid w:val="00B30D1F"/>
    <w:rsid w:val="00C01892"/>
    <w:rsid w:val="00CF6421"/>
    <w:rsid w:val="00D12C59"/>
    <w:rsid w:val="00DC0C7B"/>
    <w:rsid w:val="00DC732F"/>
    <w:rsid w:val="00DE1B44"/>
    <w:rsid w:val="00DF7CEE"/>
    <w:rsid w:val="00E0137D"/>
    <w:rsid w:val="00E44ED5"/>
    <w:rsid w:val="00E8144C"/>
    <w:rsid w:val="00F66ED6"/>
    <w:rsid w:val="00FA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2C4F"/>
  <w15:docId w15:val="{B238352F-953A-461D-93BA-DAD55A72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c:creator>
  <cp:lastModifiedBy>Ricky Buyers</cp:lastModifiedBy>
  <cp:revision>4</cp:revision>
  <cp:lastPrinted>2016-04-19T22:05:00Z</cp:lastPrinted>
  <dcterms:created xsi:type="dcterms:W3CDTF">2021-11-29T20:47:00Z</dcterms:created>
  <dcterms:modified xsi:type="dcterms:W3CDTF">2023-01-10T17:16:00Z</dcterms:modified>
</cp:coreProperties>
</file>