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069C" w14:textId="77777777" w:rsidR="002A2569" w:rsidRPr="002A2569" w:rsidRDefault="002A2569" w:rsidP="002A25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36"/>
          <w:sz w:val="48"/>
          <w:szCs w:val="48"/>
          <w14:ligatures w14:val="none"/>
        </w:rPr>
      </w:pPr>
      <w:r w:rsidRPr="002A2569"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36"/>
          <w:sz w:val="48"/>
          <w:szCs w:val="48"/>
          <w14:ligatures w14:val="none"/>
        </w:rPr>
        <w:t>11171 Pump Road · Nampa, Idaho 83686</w:t>
      </w:r>
    </w:p>
    <w:p w14:paraId="7A2B50E8" w14:textId="77777777" w:rsidR="002A2569" w:rsidRPr="002A2569" w:rsidRDefault="002A2569" w:rsidP="002A2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Segoe UI Emoji" w:eastAsia="Times New Roman" w:hAnsi="Segoe UI Emoji" w:cs="Segoe UI Emoji"/>
          <w:kern w:val="0"/>
          <w14:ligatures w14:val="none"/>
        </w:rPr>
        <w:t>✨</w:t>
      </w: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Historic Charm. Modern Craftsmanship. Rare Opportunity.</w:t>
      </w: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A2569">
        <w:rPr>
          <w:rFonts w:ascii="Segoe UI Emoji" w:eastAsia="Times New Roman" w:hAnsi="Segoe UI Emoji" w:cs="Segoe UI Emoji"/>
          <w:kern w:val="0"/>
          <w14:ligatures w14:val="none"/>
        </w:rPr>
        <w:t>✨</w:t>
      </w:r>
    </w:p>
    <w:p w14:paraId="6ACBC3FF" w14:textId="3FF53AE4" w:rsidR="002A2569" w:rsidRPr="002A2569" w:rsidRDefault="002A2569" w:rsidP="002A2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This remarkable property combines </w:t>
      </w: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nearly a century of history</w:t>
      </w: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high-quality modern design</w:t>
      </w: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. Originally built in 192</w:t>
      </w:r>
      <w:r w:rsidR="005F1A32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 as part of an 81-acre farm, this home has been in the same family since 1943. In 2023, it underwent a </w:t>
      </w: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complete “strip-to-the-studs” rebuild</w:t>
      </w: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, led by designer </w:t>
      </w: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Mike Latta</w:t>
      </w: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 and built by </w:t>
      </w: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KC Kawano</w:t>
      </w: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 with premium materials and timeless craftsmanship.</w:t>
      </w:r>
    </w:p>
    <w:p w14:paraId="262B073F" w14:textId="77777777" w:rsidR="002A2569" w:rsidRPr="002A2569" w:rsidRDefault="002A2569" w:rsidP="002A2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Now offered on a newly created </w:t>
      </w: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1.1-acre parcel</w:t>
      </w: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 (following an administrative lot split by Canyon County), this is the </w:t>
      </w: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time in nearly 80 years</w:t>
      </w: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 the home has been available outside the family. Both the home and farm received extensive renovations in 2023, creating a rare opportunity to own a piece of local history with every modern upgrade.</w:t>
      </w:r>
    </w:p>
    <w:p w14:paraId="5BC1CE3B" w14:textId="77777777" w:rsidR="002A2569" w:rsidRPr="002A2569" w:rsidRDefault="002A341E" w:rsidP="002A25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7B1E3E1">
          <v:rect id="_x0000_i1025" style="width:0;height:1.5pt" o:hralign="center" o:hrstd="t" o:hr="t" fillcolor="#a0a0a0" stroked="f"/>
        </w:pict>
      </w:r>
    </w:p>
    <w:p w14:paraId="35119F2D" w14:textId="77777777" w:rsidR="002A2569" w:rsidRPr="002A2569" w:rsidRDefault="002A2569" w:rsidP="002A25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sz w:val="36"/>
          <w:szCs w:val="36"/>
          <w14:ligatures w14:val="none"/>
        </w:rPr>
      </w:pPr>
      <w:r w:rsidRPr="002A2569"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sz w:val="36"/>
          <w:szCs w:val="36"/>
          <w14:ligatures w14:val="none"/>
        </w:rPr>
        <w:t>Property Highlights</w:t>
      </w:r>
    </w:p>
    <w:p w14:paraId="001450DA" w14:textId="77777777" w:rsidR="002A2569" w:rsidRPr="002A2569" w:rsidRDefault="002A2569" w:rsidP="002A2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3,098 sq. ft. single-level home with bonus space upstairs</w:t>
      </w:r>
    </w:p>
    <w:p w14:paraId="266E63F5" w14:textId="77777777" w:rsidR="002A2569" w:rsidRPr="002A2569" w:rsidRDefault="002A2569" w:rsidP="002A2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 bedrooms · 2.5 bathrooms · 2 kitchens · 2 dining areas · 2 living rooms</w:t>
      </w:r>
    </w:p>
    <w:p w14:paraId="73FD80A6" w14:textId="77777777" w:rsidR="002A2569" w:rsidRPr="002A2569" w:rsidRDefault="002A2569" w:rsidP="002A2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Designed for </w:t>
      </w: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multi-generational living</w:t>
      </w: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full living quarters</w:t>
      </w: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 (including a private basement unit with its own kitchen, bath, and entrance)</w:t>
      </w:r>
    </w:p>
    <w:p w14:paraId="5F3D5531" w14:textId="77777777" w:rsidR="002A2569" w:rsidRPr="002A2569" w:rsidRDefault="002A2569" w:rsidP="002A2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9’ ceilings</w:t>
      </w: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 with abundant natural light and </w:t>
      </w: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Lake Lowell views</w:t>
      </w:r>
    </w:p>
    <w:p w14:paraId="4EFA206D" w14:textId="77777777" w:rsidR="002A2569" w:rsidRPr="002A2569" w:rsidRDefault="002A2569" w:rsidP="002A2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Spacious </w:t>
      </w: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great room with corner fireplace</w:t>
      </w: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 and picture window</w:t>
      </w:r>
    </w:p>
    <w:p w14:paraId="6CBAD774" w14:textId="77777777" w:rsidR="002A2569" w:rsidRPr="002A2569" w:rsidRDefault="002A2569" w:rsidP="002A2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Custom finishes</w:t>
      </w: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 throughout, including quartz counters, solid oak flooring, farmhouse sink, hickory cabinetry, and premium GE stainless steel appliances</w:t>
      </w:r>
    </w:p>
    <w:p w14:paraId="56E85F85" w14:textId="77777777" w:rsidR="002A2569" w:rsidRPr="002A2569" w:rsidRDefault="002A341E" w:rsidP="002A25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E802340">
          <v:rect id="_x0000_i1026" style="width:0;height:1.5pt" o:hralign="center" o:hrstd="t" o:hr="t" fillcolor="#a0a0a0" stroked="f"/>
        </w:pict>
      </w:r>
    </w:p>
    <w:p w14:paraId="2BA55E30" w14:textId="77777777" w:rsidR="002A2569" w:rsidRPr="002A2569" w:rsidRDefault="002A2569" w:rsidP="002A25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sz w:val="36"/>
          <w:szCs w:val="36"/>
          <w14:ligatures w14:val="none"/>
        </w:rPr>
      </w:pPr>
      <w:r w:rsidRPr="002A2569"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sz w:val="36"/>
          <w:szCs w:val="36"/>
          <w14:ligatures w14:val="none"/>
        </w:rPr>
        <w:t>Master Suite</w:t>
      </w:r>
    </w:p>
    <w:p w14:paraId="021B2E5C" w14:textId="77777777" w:rsidR="002A2569" w:rsidRPr="002A2569" w:rsidRDefault="002A2569" w:rsidP="002A25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21’ × 12’ main-level retreat with private bath</w:t>
      </w:r>
    </w:p>
    <w:p w14:paraId="67CE2782" w14:textId="77777777" w:rsidR="002A2569" w:rsidRPr="002A2569" w:rsidRDefault="002A2569" w:rsidP="002A25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Marble-tiled floors, walk-in shower, and soaking tub</w:t>
      </w:r>
    </w:p>
    <w:p w14:paraId="6ACE86E2" w14:textId="77777777" w:rsidR="002A2569" w:rsidRPr="002A2569" w:rsidRDefault="002A2569" w:rsidP="002A25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Dual vanity with granite countertops</w:t>
      </w:r>
    </w:p>
    <w:p w14:paraId="10198916" w14:textId="77777777" w:rsidR="002A2569" w:rsidRPr="002A2569" w:rsidRDefault="002A2569" w:rsidP="002A25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Laundry chute to a spacious utility room with sink, cabinets, and counters</w:t>
      </w:r>
    </w:p>
    <w:p w14:paraId="3EACC392" w14:textId="77777777" w:rsidR="002A2569" w:rsidRPr="002A2569" w:rsidRDefault="002A341E" w:rsidP="002A25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4D5397A">
          <v:rect id="_x0000_i1027" style="width:0;height:1.5pt" o:hralign="center" o:hrstd="t" o:hr="t" fillcolor="#a0a0a0" stroked="f"/>
        </w:pict>
      </w:r>
    </w:p>
    <w:p w14:paraId="04D782D2" w14:textId="77777777" w:rsidR="002A2569" w:rsidRPr="002A2569" w:rsidRDefault="002A2569" w:rsidP="002A25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sz w:val="36"/>
          <w:szCs w:val="36"/>
          <w14:ligatures w14:val="none"/>
        </w:rPr>
      </w:pPr>
      <w:r w:rsidRPr="002A2569"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sz w:val="36"/>
          <w:szCs w:val="36"/>
          <w14:ligatures w14:val="none"/>
        </w:rPr>
        <w:t>Second Living Quarters (Basement)</w:t>
      </w:r>
    </w:p>
    <w:p w14:paraId="5AC27067" w14:textId="77777777" w:rsidR="002A2569" w:rsidRPr="002A2569" w:rsidRDefault="002A2569" w:rsidP="002A25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Private entrance — ideal for </w:t>
      </w: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rental income, extended family, or guests</w:t>
      </w:r>
    </w:p>
    <w:p w14:paraId="705F0F82" w14:textId="77777777" w:rsidR="002A2569" w:rsidRPr="002A2569" w:rsidRDefault="002A2569" w:rsidP="002A25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Full kitchen with hickory cabinets, stainless appliances, and solid-surface counters</w:t>
      </w:r>
    </w:p>
    <w:p w14:paraId="09E2E43E" w14:textId="77777777" w:rsidR="002A2569" w:rsidRPr="002A2569" w:rsidRDefault="002A2569" w:rsidP="002A25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Full bath with tile shower and flooring</w:t>
      </w:r>
    </w:p>
    <w:p w14:paraId="605AD54B" w14:textId="77777777" w:rsidR="002A2569" w:rsidRPr="002A2569" w:rsidRDefault="002A2569" w:rsidP="002A25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Shared laundry space with </w:t>
      </w: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LG Navy Blue washer/dryer</w:t>
      </w:r>
    </w:p>
    <w:p w14:paraId="17B595FC" w14:textId="77777777" w:rsidR="002A2569" w:rsidRPr="002A2569" w:rsidRDefault="002A2569" w:rsidP="002A25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Large, versatile layout with plenty of storage</w:t>
      </w:r>
    </w:p>
    <w:p w14:paraId="2C47A211" w14:textId="77777777" w:rsidR="002A2569" w:rsidRPr="002A2569" w:rsidRDefault="002A341E" w:rsidP="002A25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30AAE19">
          <v:rect id="_x0000_i1028" style="width:0;height:1.5pt" o:hralign="center" o:hrstd="t" o:hr="t" fillcolor="#a0a0a0" stroked="f"/>
        </w:pict>
      </w:r>
    </w:p>
    <w:p w14:paraId="53211E85" w14:textId="77777777" w:rsidR="002A2569" w:rsidRPr="002A2569" w:rsidRDefault="002A2569" w:rsidP="002A25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sz w:val="36"/>
          <w:szCs w:val="36"/>
          <w14:ligatures w14:val="none"/>
        </w:rPr>
      </w:pPr>
      <w:r w:rsidRPr="002A2569"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sz w:val="36"/>
          <w:szCs w:val="36"/>
          <w14:ligatures w14:val="none"/>
        </w:rPr>
        <w:t>Workshop (30 × 40 · 1,200 sq. ft.)</w:t>
      </w:r>
    </w:p>
    <w:p w14:paraId="389CC4EF" w14:textId="77777777" w:rsidR="002A2569" w:rsidRPr="002A2569" w:rsidRDefault="002A2569" w:rsidP="002A25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Hanson-built by Ruggs Construction</w:t>
      </w:r>
    </w:p>
    <w:p w14:paraId="713BDEE3" w14:textId="77777777" w:rsidR="002A2569" w:rsidRPr="002A2569" w:rsidRDefault="002A2569" w:rsidP="002A25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220/110 power, separate meter, and 6” concrete floor</w:t>
      </w:r>
    </w:p>
    <w:p w14:paraId="20E2910B" w14:textId="77777777" w:rsidR="002A2569" w:rsidRPr="002A2569" w:rsidRDefault="002A2569" w:rsidP="002A25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2 automatic doors (10’ × 16’ and 10’ × 10’)</w:t>
      </w:r>
    </w:p>
    <w:p w14:paraId="2EE32019" w14:textId="77777777" w:rsidR="002A2569" w:rsidRPr="002A2569" w:rsidRDefault="002A2569" w:rsidP="002A25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Metal roof and insulated ceiling</w:t>
      </w:r>
    </w:p>
    <w:p w14:paraId="5A533566" w14:textId="77777777" w:rsidR="002A2569" w:rsidRPr="002A2569" w:rsidRDefault="002A2569" w:rsidP="002A25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Perfect for projects, storage, or small business use</w:t>
      </w:r>
    </w:p>
    <w:p w14:paraId="45346D7C" w14:textId="77777777" w:rsidR="002A2569" w:rsidRPr="002A2569" w:rsidRDefault="002A341E" w:rsidP="002A25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BC5D870">
          <v:rect id="_x0000_i1029" style="width:0;height:1.5pt" o:hralign="center" o:hrstd="t" o:hr="t" fillcolor="#a0a0a0" stroked="f"/>
        </w:pict>
      </w:r>
    </w:p>
    <w:p w14:paraId="07590950" w14:textId="77777777" w:rsidR="002A2569" w:rsidRPr="002A2569" w:rsidRDefault="002A2569" w:rsidP="002A25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sz w:val="36"/>
          <w:szCs w:val="36"/>
          <w14:ligatures w14:val="none"/>
        </w:rPr>
      </w:pPr>
      <w:r w:rsidRPr="002A2569"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sz w:val="36"/>
          <w:szCs w:val="36"/>
          <w14:ligatures w14:val="none"/>
        </w:rPr>
        <w:t>Exterior Features</w:t>
      </w:r>
    </w:p>
    <w:p w14:paraId="7DC6FEAD" w14:textId="77777777" w:rsidR="002A2569" w:rsidRPr="002A2569" w:rsidRDefault="002A2569" w:rsidP="002A25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1-acre lot with low-maintenance landscaping</w:t>
      </w:r>
    </w:p>
    <w:p w14:paraId="56253107" w14:textId="77777777" w:rsidR="002A2569" w:rsidRPr="002A2569" w:rsidRDefault="002A2569" w:rsidP="002A25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Fully fenced with white vinyl 3-rail fencing and front gate</w:t>
      </w:r>
    </w:p>
    <w:p w14:paraId="6BD6AEE2" w14:textId="77777777" w:rsidR="002A2569" w:rsidRPr="002A2569" w:rsidRDefault="002A2569" w:rsidP="002A25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Full sprinkler system with private well</w:t>
      </w:r>
    </w:p>
    <w:p w14:paraId="26001009" w14:textId="77777777" w:rsidR="002A2569" w:rsidRPr="002A2569" w:rsidRDefault="002A2569" w:rsidP="002A25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Crushed asphalt driveway &amp; RV parking with septic hookup</w:t>
      </w:r>
    </w:p>
    <w:p w14:paraId="6B73ED87" w14:textId="77777777" w:rsidR="002A2569" w:rsidRPr="002A2569" w:rsidRDefault="002A2569" w:rsidP="002A25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New private septic system (2024)</w:t>
      </w:r>
    </w:p>
    <w:p w14:paraId="596C4017" w14:textId="77777777" w:rsidR="002A2569" w:rsidRPr="002A2569" w:rsidRDefault="002A2569" w:rsidP="002A25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Early 1900’s </w:t>
      </w: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water rights</w:t>
      </w:r>
    </w:p>
    <w:p w14:paraId="28E38980" w14:textId="77777777" w:rsidR="002A2569" w:rsidRPr="002A2569" w:rsidRDefault="002A2569" w:rsidP="002A25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No HOA</w:t>
      </w:r>
    </w:p>
    <w:p w14:paraId="3C1EB07E" w14:textId="77777777" w:rsidR="002A2569" w:rsidRPr="002A2569" w:rsidRDefault="002A341E" w:rsidP="002A25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00D14FB">
          <v:rect id="_x0000_i1030" style="width:0;height:1.5pt" o:hralign="center" o:hrstd="t" o:hr="t" fillcolor="#a0a0a0" stroked="f"/>
        </w:pict>
      </w:r>
    </w:p>
    <w:p w14:paraId="0065A612" w14:textId="77777777" w:rsidR="002A2569" w:rsidRPr="002A2569" w:rsidRDefault="002A2569" w:rsidP="002A25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sz w:val="36"/>
          <w:szCs w:val="36"/>
          <w14:ligatures w14:val="none"/>
        </w:rPr>
      </w:pPr>
      <w:r w:rsidRPr="002A2569"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sz w:val="36"/>
          <w:szCs w:val="36"/>
          <w14:ligatures w14:val="none"/>
        </w:rPr>
        <w:t>Upgrades &amp; Systems</w:t>
      </w:r>
    </w:p>
    <w:p w14:paraId="56A0C147" w14:textId="77777777" w:rsidR="002A2569" w:rsidRPr="002A2569" w:rsidRDefault="002A2569" w:rsidP="002A25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All-new electrical &amp; plumbing (2023)</w:t>
      </w:r>
    </w:p>
    <w:p w14:paraId="7023983C" w14:textId="77777777" w:rsidR="002A2569" w:rsidRPr="002A2569" w:rsidRDefault="002A2569" w:rsidP="002A25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New roof (2024)</w:t>
      </w:r>
    </w:p>
    <w:p w14:paraId="20941D0D" w14:textId="77777777" w:rsidR="002A2569" w:rsidRPr="002A2569" w:rsidRDefault="002A2569" w:rsidP="002A25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New water heater (2024) &amp; filtration system</w:t>
      </w:r>
    </w:p>
    <w:p w14:paraId="6D2B3AE3" w14:textId="77777777" w:rsidR="002A2569" w:rsidRPr="002A2569" w:rsidRDefault="002A2569" w:rsidP="002A25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New sump pump in basement (2023)</w:t>
      </w:r>
    </w:p>
    <w:p w14:paraId="2E7EF507" w14:textId="77777777" w:rsidR="002A2569" w:rsidRPr="002A2569" w:rsidRDefault="002A2569" w:rsidP="002A25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Security system with 3 cameras</w:t>
      </w:r>
    </w:p>
    <w:p w14:paraId="578ACA02" w14:textId="77777777" w:rsidR="002A2569" w:rsidRPr="002A2569" w:rsidRDefault="002A2569" w:rsidP="002A25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Starlink Internet</w:t>
      </w: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 installed</w:t>
      </w:r>
    </w:p>
    <w:p w14:paraId="02749EF9" w14:textId="77777777" w:rsidR="002A2569" w:rsidRPr="002A2569" w:rsidRDefault="002A341E" w:rsidP="002A25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0EAC84A">
          <v:rect id="_x0000_i1031" style="width:0;height:1.5pt" o:hralign="center" o:hrstd="t" o:hr="t" fillcolor="#a0a0a0" stroked="f"/>
        </w:pict>
      </w:r>
    </w:p>
    <w:p w14:paraId="4F036DAE" w14:textId="77777777" w:rsidR="002A2569" w:rsidRPr="002A2569" w:rsidRDefault="002A2569" w:rsidP="002A25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sz w:val="36"/>
          <w:szCs w:val="36"/>
          <w14:ligatures w14:val="none"/>
        </w:rPr>
      </w:pPr>
      <w:r w:rsidRPr="002A2569"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sz w:val="36"/>
          <w:szCs w:val="36"/>
          <w14:ligatures w14:val="none"/>
        </w:rPr>
        <w:t>Energy Efficiency &amp; HVAC</w:t>
      </w:r>
    </w:p>
    <w:p w14:paraId="51938108" w14:textId="77777777" w:rsidR="002A2569" w:rsidRPr="002A2569" w:rsidRDefault="002A2569" w:rsidP="002A2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The home was designed with </w:t>
      </w: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high-performance insulation and mechanical systems</w:t>
      </w: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 for exceptional comfort and cost savings:</w:t>
      </w:r>
    </w:p>
    <w:p w14:paraId="22C9F210" w14:textId="77777777" w:rsidR="002A2569" w:rsidRPr="002A2569" w:rsidRDefault="002A2569" w:rsidP="002A25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Walls: R-20.4 closed-cell spray foam (3”)</w:t>
      </w:r>
    </w:p>
    <w:p w14:paraId="385827B4" w14:textId="77777777" w:rsidR="002A2569" w:rsidRPr="002A2569" w:rsidRDefault="002A2569" w:rsidP="002A25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Bonus Room: 3.5” closed-cell spray foam</w:t>
      </w:r>
    </w:p>
    <w:p w14:paraId="28F800B4" w14:textId="77777777" w:rsidR="002A2569" w:rsidRPr="002A2569" w:rsidRDefault="002A2569" w:rsidP="002A25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Exposed Floors: R-30 unfaced </w:t>
      </w:r>
      <w:proofErr w:type="gramStart"/>
      <w:r w:rsidRPr="002A2569">
        <w:rPr>
          <w:rFonts w:ascii="Times New Roman" w:eastAsia="Times New Roman" w:hAnsi="Times New Roman" w:cs="Times New Roman"/>
          <w:kern w:val="0"/>
          <w14:ligatures w14:val="none"/>
        </w:rPr>
        <w:t>batts</w:t>
      </w:r>
      <w:proofErr w:type="gramEnd"/>
    </w:p>
    <w:p w14:paraId="4D3FCAD6" w14:textId="77777777" w:rsidR="002A2569" w:rsidRPr="002A2569" w:rsidRDefault="002A2569" w:rsidP="002A25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Basement Walls: R-15 unfaced </w:t>
      </w:r>
      <w:proofErr w:type="gramStart"/>
      <w:r w:rsidRPr="002A2569">
        <w:rPr>
          <w:rFonts w:ascii="Times New Roman" w:eastAsia="Times New Roman" w:hAnsi="Times New Roman" w:cs="Times New Roman"/>
          <w:kern w:val="0"/>
          <w14:ligatures w14:val="none"/>
        </w:rPr>
        <w:t>batts</w:t>
      </w:r>
      <w:proofErr w:type="gramEnd"/>
    </w:p>
    <w:p w14:paraId="23555E98" w14:textId="77777777" w:rsidR="002A2569" w:rsidRPr="002A2569" w:rsidRDefault="002A2569" w:rsidP="002A25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Basement Laundry: R-21 unfaced </w:t>
      </w:r>
      <w:proofErr w:type="gramStart"/>
      <w:r w:rsidRPr="002A2569">
        <w:rPr>
          <w:rFonts w:ascii="Times New Roman" w:eastAsia="Times New Roman" w:hAnsi="Times New Roman" w:cs="Times New Roman"/>
          <w:kern w:val="0"/>
          <w14:ligatures w14:val="none"/>
        </w:rPr>
        <w:t>batts</w:t>
      </w:r>
      <w:proofErr w:type="gramEnd"/>
    </w:p>
    <w:p w14:paraId="1D1AA172" w14:textId="77777777" w:rsidR="002A2569" w:rsidRPr="002A2569" w:rsidRDefault="002A2569" w:rsidP="002A25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Extensive foam and seal applications</w:t>
      </w:r>
    </w:p>
    <w:p w14:paraId="21B05D0B" w14:textId="77777777" w:rsidR="002A2569" w:rsidRPr="002A2569" w:rsidRDefault="002A2569" w:rsidP="002A2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HVAC by Everything Air:</w:t>
      </w:r>
    </w:p>
    <w:p w14:paraId="05EE458B" w14:textId="77777777" w:rsidR="002A2569" w:rsidRPr="002A2569" w:rsidRDefault="002A2569" w:rsidP="002A25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Rheem 4-ton electric furnace</w:t>
      </w:r>
    </w:p>
    <w:p w14:paraId="20EE911B" w14:textId="77777777" w:rsidR="002A2569" w:rsidRPr="002A2569" w:rsidRDefault="002A2569" w:rsidP="002A25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Rheem 3-ton evaporator coil</w:t>
      </w:r>
    </w:p>
    <w:p w14:paraId="7B4187B4" w14:textId="77777777" w:rsidR="002A2569" w:rsidRPr="002A2569" w:rsidRDefault="002A2569" w:rsidP="002A25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Rheem 3-ton heat pump</w:t>
      </w:r>
    </w:p>
    <w:p w14:paraId="1C000EDC" w14:textId="77777777" w:rsidR="002A2569" w:rsidRPr="002A2569" w:rsidRDefault="002A2569" w:rsidP="002A25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>(2) Samsung Max Heat Pump split units (12K BTU) for zoned comfort</w:t>
      </w:r>
    </w:p>
    <w:p w14:paraId="4946DB2C" w14:textId="77777777" w:rsidR="002A2569" w:rsidRPr="002A2569" w:rsidRDefault="002A2569" w:rsidP="002A2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 The result: a </w:t>
      </w: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tightly sealed, energy-efficient home</w:t>
      </w: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impressively low Idaho Power bills</w:t>
      </w: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 (available for review).</w:t>
      </w:r>
    </w:p>
    <w:p w14:paraId="3E530B3D" w14:textId="77777777" w:rsidR="002A2569" w:rsidRPr="002A2569" w:rsidRDefault="002A341E" w:rsidP="002A25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A126FF5">
          <v:rect id="_x0000_i1032" style="width:0;height:1.5pt" o:hralign="center" o:hrstd="t" o:hr="t" fillcolor="#a0a0a0" stroked="f"/>
        </w:pict>
      </w:r>
    </w:p>
    <w:p w14:paraId="12E2FE5A" w14:textId="77777777" w:rsidR="002A2569" w:rsidRPr="002A2569" w:rsidRDefault="002A2569" w:rsidP="002A25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sz w:val="36"/>
          <w:szCs w:val="36"/>
          <w14:ligatures w14:val="none"/>
        </w:rPr>
      </w:pPr>
      <w:r w:rsidRPr="002A2569"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sz w:val="36"/>
          <w:szCs w:val="36"/>
          <w14:ligatures w14:val="none"/>
        </w:rPr>
        <w:t>Lifestyle &amp; Location</w:t>
      </w:r>
    </w:p>
    <w:p w14:paraId="29447858" w14:textId="77777777" w:rsidR="002A2569" w:rsidRPr="002A2569" w:rsidRDefault="002A2569" w:rsidP="002A25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Adjacent to </w:t>
      </w: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Lake Lowell</w:t>
      </w: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 — fishing, boating, paddleboarding, kayaking</w:t>
      </w:r>
    </w:p>
    <w:p w14:paraId="42C9A3E8" w14:textId="77777777" w:rsidR="002A2569" w:rsidRPr="002A2569" w:rsidRDefault="002A2569" w:rsidP="002A25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Next to </w:t>
      </w: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Deer Flat Wildlife Refuge &amp; trails</w:t>
      </w:r>
    </w:p>
    <w:p w14:paraId="4CA1D040" w14:textId="77777777" w:rsidR="002A2569" w:rsidRPr="002A2569" w:rsidRDefault="002A2569" w:rsidP="002A25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Minutes from </w:t>
      </w: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local wineries, dining, and shopping</w:t>
      </w:r>
    </w:p>
    <w:p w14:paraId="76BF0056" w14:textId="77777777" w:rsidR="002A2569" w:rsidRPr="002A2569" w:rsidRDefault="002A2569" w:rsidP="002A25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Easy access to the </w:t>
      </w: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Owyhee Mountains</w:t>
      </w: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 for riding and exploring</w:t>
      </w:r>
    </w:p>
    <w:p w14:paraId="187CE253" w14:textId="77777777" w:rsidR="002A2569" w:rsidRPr="002A2569" w:rsidRDefault="002A341E" w:rsidP="002A25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05E093B">
          <v:rect id="_x0000_i1033" style="width:0;height:1.5pt" o:hralign="center" o:hrstd="t" o:hr="t" fillcolor="#a0a0a0" stroked="f"/>
        </w:pict>
      </w:r>
    </w:p>
    <w:p w14:paraId="0A034008" w14:textId="77777777" w:rsidR="002A2569" w:rsidRPr="002A2569" w:rsidRDefault="002A2569" w:rsidP="002A25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36"/>
          <w:sz w:val="48"/>
          <w:szCs w:val="48"/>
          <w14:ligatures w14:val="none"/>
        </w:rPr>
      </w:pPr>
      <w:r w:rsidRPr="002A2569"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36"/>
          <w:sz w:val="48"/>
          <w:szCs w:val="48"/>
          <w14:ligatures w14:val="none"/>
        </w:rPr>
        <w:t xml:space="preserve">11171 Pump Road is more than a </w:t>
      </w:r>
      <w:proofErr w:type="gramStart"/>
      <w:r w:rsidRPr="002A2569"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36"/>
          <w:sz w:val="48"/>
          <w:szCs w:val="48"/>
          <w14:ligatures w14:val="none"/>
        </w:rPr>
        <w:t>home — it’s</w:t>
      </w:r>
      <w:proofErr w:type="gramEnd"/>
      <w:r w:rsidRPr="002A2569"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36"/>
          <w:sz w:val="48"/>
          <w:szCs w:val="48"/>
          <w14:ligatures w14:val="none"/>
        </w:rPr>
        <w:t xml:space="preserve"> a legacy property.</w:t>
      </w:r>
    </w:p>
    <w:p w14:paraId="39BC1706" w14:textId="77777777" w:rsidR="002A2569" w:rsidRPr="002A2569" w:rsidRDefault="002A2569" w:rsidP="002A2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569">
        <w:rPr>
          <w:rFonts w:ascii="Times New Roman" w:eastAsia="Times New Roman" w:hAnsi="Times New Roman" w:cs="Times New Roman"/>
          <w:kern w:val="0"/>
          <w14:ligatures w14:val="none"/>
        </w:rPr>
        <w:t xml:space="preserve">Beautifully restored, energy-efficient, and positioned in an unbeatable location, this is a </w:t>
      </w:r>
      <w:r w:rsidRPr="002A2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rare chance to own a piece of Idaho’s history with every modern luxury.</w:t>
      </w:r>
    </w:p>
    <w:p w14:paraId="11CC1857" w14:textId="77777777" w:rsidR="00891281" w:rsidRDefault="00891281"/>
    <w:sectPr w:rsidR="00891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04D"/>
    <w:multiLevelType w:val="multilevel"/>
    <w:tmpl w:val="2DC6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31E98"/>
    <w:multiLevelType w:val="multilevel"/>
    <w:tmpl w:val="EB7C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71D9D"/>
    <w:multiLevelType w:val="multilevel"/>
    <w:tmpl w:val="81B8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1694F"/>
    <w:multiLevelType w:val="multilevel"/>
    <w:tmpl w:val="B504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81DD5"/>
    <w:multiLevelType w:val="multilevel"/>
    <w:tmpl w:val="60D2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67EB3"/>
    <w:multiLevelType w:val="multilevel"/>
    <w:tmpl w:val="F380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9D4075"/>
    <w:multiLevelType w:val="multilevel"/>
    <w:tmpl w:val="FCA8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37BE1"/>
    <w:multiLevelType w:val="multilevel"/>
    <w:tmpl w:val="69E0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8F0B97"/>
    <w:multiLevelType w:val="multilevel"/>
    <w:tmpl w:val="9DE2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10990">
    <w:abstractNumId w:val="6"/>
  </w:num>
  <w:num w:numId="2" w16cid:durableId="1304044006">
    <w:abstractNumId w:val="8"/>
  </w:num>
  <w:num w:numId="3" w16cid:durableId="376054269">
    <w:abstractNumId w:val="7"/>
  </w:num>
  <w:num w:numId="4" w16cid:durableId="321811804">
    <w:abstractNumId w:val="4"/>
  </w:num>
  <w:num w:numId="5" w16cid:durableId="1888569335">
    <w:abstractNumId w:val="3"/>
  </w:num>
  <w:num w:numId="6" w16cid:durableId="987978801">
    <w:abstractNumId w:val="1"/>
  </w:num>
  <w:num w:numId="7" w16cid:durableId="1261648552">
    <w:abstractNumId w:val="2"/>
  </w:num>
  <w:num w:numId="8" w16cid:durableId="1864395643">
    <w:abstractNumId w:val="0"/>
  </w:num>
  <w:num w:numId="9" w16cid:durableId="1062217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69"/>
    <w:rsid w:val="001E2E00"/>
    <w:rsid w:val="0022065B"/>
    <w:rsid w:val="002A2569"/>
    <w:rsid w:val="005F1A32"/>
    <w:rsid w:val="00891281"/>
    <w:rsid w:val="00C143A4"/>
    <w:rsid w:val="00EB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90F6AA2"/>
  <w15:chartTrackingRefBased/>
  <w15:docId w15:val="{CF62CD9F-FFF3-4D5D-9AF6-5B3A985F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5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5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5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5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5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5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5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5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5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5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Stephanos Collias</dc:creator>
  <cp:keywords/>
  <dc:description/>
  <cp:lastModifiedBy>Julie Skogsberg</cp:lastModifiedBy>
  <cp:revision>2</cp:revision>
  <dcterms:created xsi:type="dcterms:W3CDTF">2025-08-25T20:41:00Z</dcterms:created>
  <dcterms:modified xsi:type="dcterms:W3CDTF">2025-08-25T20:41:00Z</dcterms:modified>
</cp:coreProperties>
</file>