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Default="00B9120F" w:rsidP="00546B17"/>
    <w:p w14:paraId="2EF7428A" w14:textId="51C4C2AB" w:rsidR="00253DB0" w:rsidRPr="00A060DD" w:rsidRDefault="00253DB0" w:rsidP="001F6445">
      <w:pPr>
        <w:pBdr>
          <w:top w:val="single" w:sz="4" w:space="1" w:color="auto"/>
          <w:left w:val="single" w:sz="4" w:space="4" w:color="auto"/>
          <w:bottom w:val="single" w:sz="4" w:space="1" w:color="auto"/>
          <w:right w:val="single" w:sz="4" w:space="4" w:color="auto"/>
        </w:pBdr>
        <w:jc w:val="center"/>
        <w:rPr>
          <w:b/>
          <w:bCs/>
          <w:sz w:val="32"/>
          <w:szCs w:val="32"/>
        </w:rPr>
      </w:pPr>
      <w:r w:rsidRPr="00A060DD">
        <w:rPr>
          <w:b/>
          <w:bCs/>
          <w:sz w:val="32"/>
          <w:szCs w:val="32"/>
        </w:rPr>
        <w:t xml:space="preserve">187 acre </w:t>
      </w:r>
      <w:r w:rsidR="005E4BDA">
        <w:rPr>
          <w:b/>
          <w:bCs/>
          <w:sz w:val="32"/>
          <w:szCs w:val="32"/>
        </w:rPr>
        <w:t xml:space="preserve">Cattle &amp; Horse </w:t>
      </w:r>
      <w:r w:rsidRPr="00A060DD">
        <w:rPr>
          <w:b/>
          <w:bCs/>
          <w:sz w:val="32"/>
          <w:szCs w:val="32"/>
        </w:rPr>
        <w:t>Ranch</w:t>
      </w:r>
    </w:p>
    <w:p w14:paraId="3F0985E1" w14:textId="1BF01E48" w:rsidR="00253DB0" w:rsidRPr="00A060DD" w:rsidRDefault="00253DB0" w:rsidP="001F6445">
      <w:pPr>
        <w:pBdr>
          <w:top w:val="single" w:sz="4" w:space="1" w:color="auto"/>
          <w:left w:val="single" w:sz="4" w:space="4" w:color="auto"/>
          <w:bottom w:val="single" w:sz="4" w:space="1" w:color="auto"/>
          <w:right w:val="single" w:sz="4" w:space="4" w:color="auto"/>
        </w:pBdr>
        <w:jc w:val="center"/>
        <w:rPr>
          <w:b/>
          <w:bCs/>
          <w:sz w:val="28"/>
          <w:szCs w:val="28"/>
        </w:rPr>
      </w:pPr>
      <w:r w:rsidRPr="00A060DD">
        <w:rPr>
          <w:b/>
          <w:bCs/>
          <w:sz w:val="28"/>
          <w:szCs w:val="28"/>
        </w:rPr>
        <w:t>South of Graham, Young County, Texas</w:t>
      </w:r>
    </w:p>
    <w:p w14:paraId="6B61E379" w14:textId="77777777" w:rsidR="00253DB0" w:rsidRPr="007679EF" w:rsidRDefault="00253DB0" w:rsidP="00253DB0">
      <w:pPr>
        <w:rPr>
          <w:sz w:val="22"/>
          <w:szCs w:val="22"/>
        </w:rPr>
      </w:pPr>
    </w:p>
    <w:p w14:paraId="35E7331C" w14:textId="49B3BC3E" w:rsidR="00253DB0" w:rsidRDefault="00253DB0" w:rsidP="00253DB0">
      <w:pPr>
        <w:rPr>
          <w:sz w:val="22"/>
          <w:szCs w:val="22"/>
        </w:rPr>
      </w:pPr>
      <w:r w:rsidRPr="007679EF">
        <w:rPr>
          <w:sz w:val="22"/>
          <w:szCs w:val="22"/>
        </w:rPr>
        <w:t>LOCATION:</w:t>
      </w:r>
      <w:r>
        <w:rPr>
          <w:sz w:val="22"/>
          <w:szCs w:val="22"/>
        </w:rPr>
        <w:t xml:space="preserve">  </w:t>
      </w:r>
      <w:r>
        <w:rPr>
          <w:sz w:val="22"/>
          <w:szCs w:val="22"/>
        </w:rPr>
        <w:tab/>
      </w:r>
      <w:r w:rsidRPr="007679EF">
        <w:rPr>
          <w:sz w:val="22"/>
          <w:szCs w:val="22"/>
        </w:rPr>
        <w:t xml:space="preserve">Approximately 7 miles from the town of Graham </w:t>
      </w:r>
      <w:r>
        <w:rPr>
          <w:sz w:val="22"/>
          <w:szCs w:val="22"/>
        </w:rPr>
        <w:t>at 1551</w:t>
      </w:r>
      <w:r w:rsidRPr="007679EF">
        <w:rPr>
          <w:sz w:val="22"/>
          <w:szCs w:val="22"/>
        </w:rPr>
        <w:t xml:space="preserve"> Lower Tonk Valley Road</w:t>
      </w:r>
      <w:r>
        <w:rPr>
          <w:sz w:val="22"/>
          <w:szCs w:val="22"/>
        </w:rPr>
        <w:t xml:space="preserve">, </w:t>
      </w:r>
    </w:p>
    <w:p w14:paraId="3FAFCAAA" w14:textId="705B5D81" w:rsidR="00253DB0" w:rsidRPr="007679EF" w:rsidRDefault="00253DB0" w:rsidP="00253DB0">
      <w:pPr>
        <w:ind w:left="720" w:firstLine="720"/>
        <w:rPr>
          <w:sz w:val="22"/>
          <w:szCs w:val="22"/>
        </w:rPr>
      </w:pPr>
      <w:r>
        <w:rPr>
          <w:sz w:val="22"/>
          <w:szCs w:val="22"/>
        </w:rPr>
        <w:t>Graham, Texas</w:t>
      </w:r>
      <w:r w:rsidR="001F6445">
        <w:rPr>
          <w:sz w:val="22"/>
          <w:szCs w:val="22"/>
        </w:rPr>
        <w:t xml:space="preserve"> 76450.</w:t>
      </w:r>
    </w:p>
    <w:p w14:paraId="55FEC1BC" w14:textId="77777777" w:rsidR="00253DB0" w:rsidRPr="007679EF" w:rsidRDefault="00253DB0" w:rsidP="00253DB0">
      <w:pPr>
        <w:rPr>
          <w:sz w:val="22"/>
          <w:szCs w:val="22"/>
        </w:rPr>
      </w:pPr>
    </w:p>
    <w:p w14:paraId="5DD661B5" w14:textId="77777777" w:rsidR="009C2448" w:rsidRDefault="00253DB0" w:rsidP="009C2448">
      <w:pPr>
        <w:rPr>
          <w:sz w:val="22"/>
          <w:szCs w:val="22"/>
        </w:rPr>
      </w:pPr>
      <w:r w:rsidRPr="007679EF">
        <w:rPr>
          <w:sz w:val="22"/>
          <w:szCs w:val="22"/>
        </w:rPr>
        <w:t>TERRAIN:</w:t>
      </w:r>
      <w:r>
        <w:rPr>
          <w:sz w:val="22"/>
          <w:szCs w:val="22"/>
        </w:rPr>
        <w:tab/>
      </w:r>
      <w:r w:rsidR="001F6445">
        <w:rPr>
          <w:sz w:val="22"/>
          <w:szCs w:val="22"/>
        </w:rPr>
        <w:t>G</w:t>
      </w:r>
      <w:r w:rsidRPr="007679EF">
        <w:rPr>
          <w:sz w:val="22"/>
          <w:szCs w:val="22"/>
        </w:rPr>
        <w:t xml:space="preserve">ently rolling with improved </w:t>
      </w:r>
      <w:r w:rsidR="001F6445">
        <w:rPr>
          <w:sz w:val="22"/>
          <w:szCs w:val="22"/>
        </w:rPr>
        <w:t>and native grasses.</w:t>
      </w:r>
      <w:r w:rsidR="00317581">
        <w:rPr>
          <w:sz w:val="22"/>
          <w:szCs w:val="22"/>
        </w:rPr>
        <w:t xml:space="preserve">  </w:t>
      </w:r>
      <w:r>
        <w:rPr>
          <w:sz w:val="22"/>
          <w:szCs w:val="22"/>
        </w:rPr>
        <w:t>The t</w:t>
      </w:r>
      <w:r w:rsidRPr="007679EF">
        <w:rPr>
          <w:sz w:val="22"/>
          <w:szCs w:val="22"/>
        </w:rPr>
        <w:t xml:space="preserve">rees on the property include live oaks, very little </w:t>
      </w:r>
    </w:p>
    <w:p w14:paraId="293FF96F" w14:textId="49CE50BA" w:rsidR="009C2448" w:rsidRDefault="00253DB0" w:rsidP="009C2448">
      <w:pPr>
        <w:ind w:left="720" w:firstLine="720"/>
        <w:rPr>
          <w:sz w:val="22"/>
          <w:szCs w:val="22"/>
        </w:rPr>
      </w:pPr>
      <w:r w:rsidRPr="007679EF">
        <w:rPr>
          <w:sz w:val="22"/>
          <w:szCs w:val="22"/>
        </w:rPr>
        <w:t xml:space="preserve">mesquite, </w:t>
      </w:r>
      <w:r>
        <w:rPr>
          <w:sz w:val="22"/>
          <w:szCs w:val="22"/>
        </w:rPr>
        <w:t xml:space="preserve">huge pecan and cottonwood </w:t>
      </w:r>
      <w:r w:rsidR="002B65DA">
        <w:rPr>
          <w:sz w:val="22"/>
          <w:szCs w:val="22"/>
        </w:rPr>
        <w:t>trees</w:t>
      </w:r>
      <w:r>
        <w:rPr>
          <w:sz w:val="22"/>
          <w:szCs w:val="22"/>
        </w:rPr>
        <w:t xml:space="preserve"> on the river.</w:t>
      </w:r>
      <w:r w:rsidR="00A060DD">
        <w:rPr>
          <w:sz w:val="22"/>
          <w:szCs w:val="22"/>
        </w:rPr>
        <w:t xml:space="preserve">  </w:t>
      </w:r>
      <w:r w:rsidR="00A060DD" w:rsidRPr="007679EF">
        <w:rPr>
          <w:sz w:val="22"/>
          <w:szCs w:val="22"/>
        </w:rPr>
        <w:t xml:space="preserve">The pastures have been improved via weed </w:t>
      </w:r>
    </w:p>
    <w:p w14:paraId="716C106F" w14:textId="6DE6888E" w:rsidR="00253DB0" w:rsidRPr="007679EF" w:rsidRDefault="00A060DD" w:rsidP="002B65DA">
      <w:pPr>
        <w:rPr>
          <w:sz w:val="22"/>
          <w:szCs w:val="22"/>
        </w:rPr>
      </w:pPr>
      <w:r w:rsidRPr="007679EF">
        <w:rPr>
          <w:sz w:val="22"/>
          <w:szCs w:val="22"/>
        </w:rPr>
        <w:t xml:space="preserve">control and </w:t>
      </w:r>
      <w:r w:rsidR="003D4E88" w:rsidRPr="007679EF">
        <w:rPr>
          <w:sz w:val="22"/>
          <w:szCs w:val="22"/>
        </w:rPr>
        <w:t>fertilize</w:t>
      </w:r>
      <w:r w:rsidR="003D4E88">
        <w:rPr>
          <w:sz w:val="22"/>
          <w:szCs w:val="22"/>
        </w:rPr>
        <w:t>r</w:t>
      </w:r>
      <w:r w:rsidRPr="007679EF">
        <w:rPr>
          <w:sz w:val="22"/>
          <w:szCs w:val="22"/>
        </w:rPr>
        <w:t xml:space="preserve"> </w:t>
      </w:r>
      <w:r w:rsidR="003D4E88">
        <w:rPr>
          <w:sz w:val="22"/>
          <w:szCs w:val="22"/>
        </w:rPr>
        <w:t xml:space="preserve">to </w:t>
      </w:r>
      <w:r w:rsidRPr="007679EF">
        <w:rPr>
          <w:sz w:val="22"/>
          <w:szCs w:val="22"/>
        </w:rPr>
        <w:t>produce quality hay</w:t>
      </w:r>
      <w:r w:rsidR="003D4E88">
        <w:rPr>
          <w:sz w:val="22"/>
          <w:szCs w:val="22"/>
        </w:rPr>
        <w:t xml:space="preserve"> </w:t>
      </w:r>
      <w:r w:rsidR="002B65DA">
        <w:rPr>
          <w:sz w:val="22"/>
          <w:szCs w:val="22"/>
        </w:rPr>
        <w:t xml:space="preserve">in </w:t>
      </w:r>
      <w:r w:rsidR="003D4E88">
        <w:rPr>
          <w:sz w:val="22"/>
          <w:szCs w:val="22"/>
        </w:rPr>
        <w:t>loamy soils</w:t>
      </w:r>
      <w:r w:rsidRPr="007679EF">
        <w:rPr>
          <w:sz w:val="22"/>
          <w:szCs w:val="22"/>
        </w:rPr>
        <w:t xml:space="preserve">. </w:t>
      </w:r>
      <w:r w:rsidR="005E4BDA">
        <w:rPr>
          <w:sz w:val="22"/>
          <w:szCs w:val="22"/>
        </w:rPr>
        <w:t xml:space="preserve"> </w:t>
      </w:r>
      <w:r w:rsidR="00317581" w:rsidRPr="007679EF">
        <w:rPr>
          <w:sz w:val="22"/>
          <w:szCs w:val="22"/>
        </w:rPr>
        <w:t xml:space="preserve">There is </w:t>
      </w:r>
      <w:r w:rsidR="00317581">
        <w:rPr>
          <w:sz w:val="22"/>
          <w:szCs w:val="22"/>
        </w:rPr>
        <w:t xml:space="preserve">37 acres of </w:t>
      </w:r>
      <w:r w:rsidR="00317581" w:rsidRPr="007679EF">
        <w:rPr>
          <w:sz w:val="22"/>
          <w:szCs w:val="22"/>
        </w:rPr>
        <w:t>B</w:t>
      </w:r>
      <w:r w:rsidR="00317581">
        <w:rPr>
          <w:sz w:val="22"/>
          <w:szCs w:val="22"/>
        </w:rPr>
        <w:t xml:space="preserve">razos </w:t>
      </w:r>
      <w:r w:rsidR="00317581" w:rsidRPr="007679EF">
        <w:rPr>
          <w:sz w:val="22"/>
          <w:szCs w:val="22"/>
        </w:rPr>
        <w:t>R</w:t>
      </w:r>
      <w:r w:rsidR="00317581">
        <w:rPr>
          <w:sz w:val="22"/>
          <w:szCs w:val="22"/>
        </w:rPr>
        <w:t xml:space="preserve">iver Conservation </w:t>
      </w:r>
      <w:r w:rsidR="00317581" w:rsidRPr="007679EF">
        <w:rPr>
          <w:sz w:val="22"/>
          <w:szCs w:val="22"/>
        </w:rPr>
        <w:t>land that is contiguous to the Brazos River</w:t>
      </w:r>
      <w:r w:rsidR="00317581">
        <w:rPr>
          <w:sz w:val="22"/>
          <w:szCs w:val="22"/>
        </w:rPr>
        <w:t xml:space="preserve"> providing excellent hunting cover and grazing.</w:t>
      </w:r>
      <w:r w:rsidR="003D4E88">
        <w:rPr>
          <w:sz w:val="22"/>
          <w:szCs w:val="22"/>
        </w:rPr>
        <w:t xml:space="preserve">  </w:t>
      </w:r>
      <w:r w:rsidR="002B65DA">
        <w:rPr>
          <w:sz w:val="22"/>
          <w:szCs w:val="22"/>
        </w:rPr>
        <w:t>A significant part of the ranch land is in the flood plain, which probably explains the varieties of loamy productive soils.</w:t>
      </w:r>
    </w:p>
    <w:p w14:paraId="59BF6962" w14:textId="77777777" w:rsidR="00253DB0" w:rsidRPr="007679EF" w:rsidRDefault="00253DB0" w:rsidP="00253DB0">
      <w:pPr>
        <w:rPr>
          <w:sz w:val="22"/>
          <w:szCs w:val="22"/>
        </w:rPr>
      </w:pPr>
    </w:p>
    <w:p w14:paraId="3EDEC2EF" w14:textId="77777777" w:rsidR="009C2448" w:rsidRDefault="00253DB0" w:rsidP="00253DB0">
      <w:pPr>
        <w:rPr>
          <w:sz w:val="22"/>
          <w:szCs w:val="22"/>
        </w:rPr>
      </w:pPr>
      <w:r w:rsidRPr="007679EF">
        <w:rPr>
          <w:sz w:val="22"/>
          <w:szCs w:val="22"/>
        </w:rPr>
        <w:t>IMPROVEMENTS:</w:t>
      </w:r>
      <w:r>
        <w:rPr>
          <w:sz w:val="22"/>
          <w:szCs w:val="22"/>
        </w:rPr>
        <w:tab/>
      </w:r>
      <w:r w:rsidR="00317581">
        <w:rPr>
          <w:sz w:val="22"/>
          <w:szCs w:val="22"/>
        </w:rPr>
        <w:t>A</w:t>
      </w:r>
      <w:r w:rsidRPr="007679EF">
        <w:rPr>
          <w:sz w:val="22"/>
          <w:szCs w:val="22"/>
        </w:rPr>
        <w:t xml:space="preserve"> fully renovated </w:t>
      </w:r>
      <w:r w:rsidR="00317581">
        <w:rPr>
          <w:sz w:val="22"/>
          <w:szCs w:val="22"/>
        </w:rPr>
        <w:t xml:space="preserve">brick and stone home in 2024 of </w:t>
      </w:r>
      <w:r w:rsidRPr="007679EF">
        <w:rPr>
          <w:sz w:val="22"/>
          <w:szCs w:val="22"/>
        </w:rPr>
        <w:t>approximately 6,600 sf</w:t>
      </w:r>
      <w:r w:rsidR="003C531B">
        <w:rPr>
          <w:sz w:val="22"/>
          <w:szCs w:val="22"/>
        </w:rPr>
        <w:t xml:space="preserve"> </w:t>
      </w:r>
      <w:r w:rsidRPr="007679EF">
        <w:rPr>
          <w:sz w:val="22"/>
          <w:szCs w:val="22"/>
        </w:rPr>
        <w:t xml:space="preserve">featuring </w:t>
      </w:r>
      <w:r w:rsidR="00317581">
        <w:rPr>
          <w:sz w:val="22"/>
          <w:szCs w:val="22"/>
        </w:rPr>
        <w:t>4</w:t>
      </w:r>
      <w:r w:rsidRPr="007679EF">
        <w:rPr>
          <w:sz w:val="22"/>
          <w:szCs w:val="22"/>
        </w:rPr>
        <w:t xml:space="preserve"> bedrooms, </w:t>
      </w:r>
    </w:p>
    <w:p w14:paraId="41CC467C" w14:textId="77777777" w:rsidR="009C2448" w:rsidRDefault="00317581" w:rsidP="009C2448">
      <w:pPr>
        <w:ind w:left="1440" w:firstLine="720"/>
        <w:rPr>
          <w:sz w:val="22"/>
          <w:szCs w:val="22"/>
        </w:rPr>
      </w:pPr>
      <w:r>
        <w:rPr>
          <w:sz w:val="22"/>
          <w:szCs w:val="22"/>
        </w:rPr>
        <w:t xml:space="preserve">4.1 </w:t>
      </w:r>
      <w:r w:rsidR="00253DB0" w:rsidRPr="007679EF">
        <w:rPr>
          <w:sz w:val="22"/>
          <w:szCs w:val="22"/>
        </w:rPr>
        <w:t xml:space="preserve">baths, </w:t>
      </w:r>
      <w:r>
        <w:rPr>
          <w:sz w:val="22"/>
          <w:szCs w:val="22"/>
        </w:rPr>
        <w:t>3</w:t>
      </w:r>
      <w:r w:rsidR="00253DB0" w:rsidRPr="007679EF">
        <w:rPr>
          <w:sz w:val="22"/>
          <w:szCs w:val="22"/>
        </w:rPr>
        <w:t xml:space="preserve"> living areas with two having wood-urning fireplaces</w:t>
      </w:r>
      <w:r w:rsidR="003C531B">
        <w:rPr>
          <w:sz w:val="22"/>
          <w:szCs w:val="22"/>
        </w:rPr>
        <w:t xml:space="preserve"> and one with a wet bar and </w:t>
      </w:r>
    </w:p>
    <w:p w14:paraId="305B14C5" w14:textId="0D957AF2" w:rsidR="00253DB0" w:rsidRDefault="003C531B" w:rsidP="009C2448">
      <w:pPr>
        <w:rPr>
          <w:sz w:val="22"/>
          <w:szCs w:val="22"/>
        </w:rPr>
      </w:pPr>
      <w:r>
        <w:rPr>
          <w:sz w:val="22"/>
          <w:szCs w:val="22"/>
        </w:rPr>
        <w:t>icemaker</w:t>
      </w:r>
      <w:r w:rsidR="00317581">
        <w:rPr>
          <w:sz w:val="22"/>
          <w:szCs w:val="22"/>
        </w:rPr>
        <w:t xml:space="preserve">, </w:t>
      </w:r>
      <w:r>
        <w:rPr>
          <w:sz w:val="22"/>
          <w:szCs w:val="22"/>
        </w:rPr>
        <w:t xml:space="preserve">and </w:t>
      </w:r>
      <w:r w:rsidR="00317581">
        <w:rPr>
          <w:sz w:val="22"/>
          <w:szCs w:val="22"/>
        </w:rPr>
        <w:t xml:space="preserve">3 car covered </w:t>
      </w:r>
      <w:r w:rsidR="00126918">
        <w:rPr>
          <w:sz w:val="22"/>
          <w:szCs w:val="22"/>
        </w:rPr>
        <w:t>carport</w:t>
      </w:r>
      <w:r w:rsidR="00253DB0" w:rsidRPr="007679EF">
        <w:rPr>
          <w:sz w:val="22"/>
          <w:szCs w:val="22"/>
        </w:rPr>
        <w:t xml:space="preserve">. The home is a one-story, ranch-style design with open floor space featuring a large kitchen, </w:t>
      </w:r>
      <w:r w:rsidR="00317581">
        <w:rPr>
          <w:sz w:val="22"/>
          <w:szCs w:val="22"/>
        </w:rPr>
        <w:t xml:space="preserve">and huge </w:t>
      </w:r>
      <w:r w:rsidR="00253DB0" w:rsidRPr="007679EF">
        <w:rPr>
          <w:sz w:val="22"/>
          <w:szCs w:val="22"/>
        </w:rPr>
        <w:t>island, all new electric appliances</w:t>
      </w:r>
      <w:r w:rsidR="00317581">
        <w:rPr>
          <w:sz w:val="22"/>
          <w:szCs w:val="22"/>
        </w:rPr>
        <w:t xml:space="preserve">, </w:t>
      </w:r>
      <w:r>
        <w:rPr>
          <w:sz w:val="22"/>
          <w:szCs w:val="22"/>
        </w:rPr>
        <w:t xml:space="preserve">beautiful cabinetry, huge </w:t>
      </w:r>
      <w:r w:rsidR="00317581">
        <w:rPr>
          <w:sz w:val="22"/>
          <w:szCs w:val="22"/>
        </w:rPr>
        <w:t>family room, dining room, and foyer.</w:t>
      </w:r>
      <w:r w:rsidR="00253DB0" w:rsidRPr="007679EF">
        <w:rPr>
          <w:sz w:val="22"/>
          <w:szCs w:val="22"/>
        </w:rPr>
        <w:t xml:space="preserve"> </w:t>
      </w:r>
      <w:r w:rsidR="00317581">
        <w:rPr>
          <w:sz w:val="22"/>
          <w:szCs w:val="22"/>
        </w:rPr>
        <w:t xml:space="preserve"> </w:t>
      </w:r>
      <w:r w:rsidR="00253DB0" w:rsidRPr="007679EF">
        <w:rPr>
          <w:sz w:val="22"/>
          <w:szCs w:val="22"/>
        </w:rPr>
        <w:t>The extensive remodel featured hard wood floors throughout the living area</w:t>
      </w:r>
      <w:r>
        <w:rPr>
          <w:sz w:val="22"/>
          <w:szCs w:val="22"/>
        </w:rPr>
        <w:t>s</w:t>
      </w:r>
      <w:r w:rsidR="00253DB0" w:rsidRPr="007679EF">
        <w:rPr>
          <w:sz w:val="22"/>
          <w:szCs w:val="22"/>
        </w:rPr>
        <w:t xml:space="preserve"> and bedrooms, upgraded light fixtures, hardware, appliances, windows throughout, as well as doors, both interior and exterior. The home has an oversized laundry/mud room with abundant storage, new tile floors, new cabinets and hardware, and two brand </w:t>
      </w:r>
      <w:r w:rsidR="009E236B" w:rsidRPr="007679EF">
        <w:rPr>
          <w:sz w:val="22"/>
          <w:szCs w:val="22"/>
        </w:rPr>
        <w:t>large new</w:t>
      </w:r>
      <w:r w:rsidR="00253DB0" w:rsidRPr="007679EF">
        <w:rPr>
          <w:sz w:val="22"/>
          <w:szCs w:val="22"/>
        </w:rPr>
        <w:t xml:space="preserve"> Washer/Dryer that come with the house. </w:t>
      </w:r>
      <w:r w:rsidR="009C2448">
        <w:rPr>
          <w:sz w:val="22"/>
          <w:szCs w:val="22"/>
        </w:rPr>
        <w:t xml:space="preserve"> </w:t>
      </w:r>
      <w:r w:rsidR="00253DB0" w:rsidRPr="007679EF">
        <w:rPr>
          <w:sz w:val="22"/>
          <w:szCs w:val="22"/>
        </w:rPr>
        <w:t xml:space="preserve">The Master bedroom and bath are </w:t>
      </w:r>
      <w:r>
        <w:rPr>
          <w:sz w:val="22"/>
          <w:szCs w:val="22"/>
        </w:rPr>
        <w:t>spacious</w:t>
      </w:r>
      <w:r w:rsidR="00253DB0" w:rsidRPr="007679EF">
        <w:rPr>
          <w:sz w:val="22"/>
          <w:szCs w:val="22"/>
        </w:rPr>
        <w:t xml:space="preserve"> and feature hardwood floors and beautiful tile in the bathroom with new cabinets, mirrors, hardware, fixtures, and </w:t>
      </w:r>
      <w:r>
        <w:rPr>
          <w:sz w:val="22"/>
          <w:szCs w:val="22"/>
        </w:rPr>
        <w:t>a</w:t>
      </w:r>
      <w:r w:rsidR="00253DB0" w:rsidRPr="007679EF">
        <w:rPr>
          <w:sz w:val="22"/>
          <w:szCs w:val="22"/>
        </w:rPr>
        <w:t xml:space="preserve"> large </w:t>
      </w:r>
      <w:r>
        <w:rPr>
          <w:sz w:val="22"/>
          <w:szCs w:val="22"/>
        </w:rPr>
        <w:t xml:space="preserve">wet room including a </w:t>
      </w:r>
      <w:r w:rsidR="00253DB0" w:rsidRPr="007679EF">
        <w:rPr>
          <w:sz w:val="22"/>
          <w:szCs w:val="22"/>
        </w:rPr>
        <w:t xml:space="preserve">shower </w:t>
      </w:r>
      <w:r>
        <w:rPr>
          <w:sz w:val="22"/>
          <w:szCs w:val="22"/>
        </w:rPr>
        <w:t xml:space="preserve">and </w:t>
      </w:r>
      <w:r w:rsidR="00253DB0" w:rsidRPr="007679EF">
        <w:rPr>
          <w:sz w:val="22"/>
          <w:szCs w:val="22"/>
        </w:rPr>
        <w:t>bathtub, with all new upgraded glass, including in the adjacent steam shower. The Master bathroom has direct access to the backyard</w:t>
      </w:r>
      <w:r>
        <w:rPr>
          <w:sz w:val="22"/>
          <w:szCs w:val="22"/>
        </w:rPr>
        <w:t xml:space="preserve">. </w:t>
      </w:r>
      <w:r w:rsidR="00253DB0" w:rsidRPr="007679EF">
        <w:rPr>
          <w:sz w:val="22"/>
          <w:szCs w:val="22"/>
        </w:rPr>
        <w:t xml:space="preserve"> All bedrooms have similar features such as new hardwood floors, plumbing fixtures, and light fixtures. The home has a </w:t>
      </w:r>
      <w:r>
        <w:rPr>
          <w:sz w:val="22"/>
          <w:szCs w:val="22"/>
        </w:rPr>
        <w:t>spacious</w:t>
      </w:r>
      <w:r w:rsidRPr="007679EF">
        <w:rPr>
          <w:sz w:val="22"/>
          <w:szCs w:val="22"/>
        </w:rPr>
        <w:t>, covered</w:t>
      </w:r>
      <w:r w:rsidR="00253DB0" w:rsidRPr="007679EF">
        <w:rPr>
          <w:sz w:val="22"/>
          <w:szCs w:val="22"/>
        </w:rPr>
        <w:t xml:space="preserve"> patio overlooking the large backyard and pastures. There are four A/C units. </w:t>
      </w:r>
      <w:r w:rsidR="00317581">
        <w:rPr>
          <w:sz w:val="22"/>
          <w:szCs w:val="22"/>
        </w:rPr>
        <w:t xml:space="preserve"> </w:t>
      </w:r>
      <w:r w:rsidR="00317581" w:rsidRPr="007679EF">
        <w:rPr>
          <w:sz w:val="22"/>
          <w:szCs w:val="22"/>
        </w:rPr>
        <w:t xml:space="preserve">The home also includes a very large detached entertaining </w:t>
      </w:r>
      <w:r w:rsidR="00126918">
        <w:rPr>
          <w:sz w:val="22"/>
          <w:szCs w:val="22"/>
        </w:rPr>
        <w:t xml:space="preserve">room or </w:t>
      </w:r>
      <w:r w:rsidR="00317581" w:rsidRPr="007679EF">
        <w:rPr>
          <w:sz w:val="22"/>
          <w:szCs w:val="22"/>
        </w:rPr>
        <w:t xml:space="preserve">area which includes a wet bar, full bath, and unobstructed view of the </w:t>
      </w:r>
      <w:r w:rsidR="00317581">
        <w:rPr>
          <w:sz w:val="22"/>
          <w:szCs w:val="22"/>
        </w:rPr>
        <w:t>land</w:t>
      </w:r>
      <w:r w:rsidR="00317581" w:rsidRPr="007679EF">
        <w:rPr>
          <w:sz w:val="22"/>
          <w:szCs w:val="22"/>
        </w:rPr>
        <w:t>.</w:t>
      </w:r>
    </w:p>
    <w:p w14:paraId="1B46462B" w14:textId="0DAF95F6" w:rsidR="00253DB0" w:rsidRPr="007679EF" w:rsidRDefault="00253DB0" w:rsidP="00253DB0">
      <w:pPr>
        <w:rPr>
          <w:sz w:val="22"/>
          <w:szCs w:val="22"/>
        </w:rPr>
      </w:pPr>
      <w:r w:rsidRPr="007679EF">
        <w:rPr>
          <w:sz w:val="22"/>
          <w:szCs w:val="22"/>
        </w:rPr>
        <w:t xml:space="preserve">The home was completely repainted on the exterior, new gutters and downspouts added, along with completely new zero landscaping with drip irrigation, new trees, and new yard. </w:t>
      </w:r>
      <w:r w:rsidR="001777DF">
        <w:rPr>
          <w:sz w:val="22"/>
          <w:szCs w:val="22"/>
        </w:rPr>
        <w:t xml:space="preserve"> </w:t>
      </w:r>
      <w:r w:rsidR="00A060DD">
        <w:rPr>
          <w:sz w:val="22"/>
          <w:szCs w:val="22"/>
        </w:rPr>
        <w:t>R</w:t>
      </w:r>
      <w:r w:rsidRPr="007679EF">
        <w:rPr>
          <w:sz w:val="22"/>
          <w:szCs w:val="22"/>
        </w:rPr>
        <w:t>esurfaced entire driveway from the front gate to the back and up to the carport at a cost of $73,000. All insulation in the attic was completely removed and replaced with current R-Factor rating blown-in insulation. The owner has spared no expense in renovating this home and the huge yard.</w:t>
      </w:r>
      <w:r w:rsidR="00A060DD">
        <w:rPr>
          <w:sz w:val="22"/>
          <w:szCs w:val="22"/>
        </w:rPr>
        <w:t xml:space="preserve">  R</w:t>
      </w:r>
      <w:r w:rsidRPr="007679EF">
        <w:rPr>
          <w:sz w:val="22"/>
          <w:szCs w:val="22"/>
        </w:rPr>
        <w:t xml:space="preserve">iding </w:t>
      </w:r>
      <w:r w:rsidR="00A060DD">
        <w:rPr>
          <w:sz w:val="22"/>
          <w:szCs w:val="22"/>
        </w:rPr>
        <w:t xml:space="preserve">and cattle working </w:t>
      </w:r>
      <w:r w:rsidRPr="007679EF">
        <w:rPr>
          <w:sz w:val="22"/>
          <w:szCs w:val="22"/>
        </w:rPr>
        <w:t xml:space="preserve">pen. The modest </w:t>
      </w:r>
      <w:r w:rsidR="006A4EA0" w:rsidRPr="007679EF">
        <w:rPr>
          <w:sz w:val="22"/>
          <w:szCs w:val="22"/>
        </w:rPr>
        <w:t>approx.</w:t>
      </w:r>
      <w:r w:rsidRPr="007679EF">
        <w:rPr>
          <w:sz w:val="22"/>
          <w:szCs w:val="22"/>
        </w:rPr>
        <w:t xml:space="preserve"> 30X30 metal barn has concrete floors, a separate tack/feed room and four horse stalls with waterers.</w:t>
      </w:r>
      <w:r w:rsidR="006A4EA0">
        <w:rPr>
          <w:sz w:val="22"/>
          <w:szCs w:val="22"/>
        </w:rPr>
        <w:t xml:space="preserve"> </w:t>
      </w:r>
      <w:r w:rsidR="009C2448">
        <w:rPr>
          <w:sz w:val="22"/>
          <w:szCs w:val="22"/>
        </w:rPr>
        <w:t xml:space="preserve"> N</w:t>
      </w:r>
      <w:r w:rsidR="006A4EA0" w:rsidRPr="007679EF">
        <w:rPr>
          <w:sz w:val="22"/>
          <w:szCs w:val="22"/>
        </w:rPr>
        <w:t xml:space="preserve">ewly painted pipe and cable fencing, and the pastures are </w:t>
      </w:r>
      <w:r w:rsidR="001777DF" w:rsidRPr="007679EF">
        <w:rPr>
          <w:sz w:val="22"/>
          <w:szCs w:val="22"/>
        </w:rPr>
        <w:t>cross fenced</w:t>
      </w:r>
      <w:r w:rsidR="006A4EA0" w:rsidRPr="007679EF">
        <w:rPr>
          <w:sz w:val="22"/>
          <w:szCs w:val="22"/>
        </w:rPr>
        <w:t xml:space="preserve">. </w:t>
      </w:r>
    </w:p>
    <w:p w14:paraId="67B199B4" w14:textId="77777777" w:rsidR="00253DB0" w:rsidRPr="007679EF" w:rsidRDefault="00253DB0" w:rsidP="00253DB0">
      <w:pPr>
        <w:rPr>
          <w:sz w:val="22"/>
          <w:szCs w:val="22"/>
        </w:rPr>
      </w:pPr>
    </w:p>
    <w:p w14:paraId="62D29645" w14:textId="15BFED0D" w:rsidR="001F6445" w:rsidRDefault="00253DB0" w:rsidP="001F6445">
      <w:pPr>
        <w:rPr>
          <w:sz w:val="22"/>
          <w:szCs w:val="22"/>
        </w:rPr>
      </w:pPr>
      <w:r w:rsidRPr="007679EF">
        <w:rPr>
          <w:sz w:val="22"/>
          <w:szCs w:val="22"/>
        </w:rPr>
        <w:t>WATER:</w:t>
      </w:r>
      <w:r w:rsidR="001473C2">
        <w:rPr>
          <w:sz w:val="22"/>
          <w:szCs w:val="22"/>
        </w:rPr>
        <w:tab/>
      </w:r>
      <w:r w:rsidRPr="007679EF">
        <w:rPr>
          <w:sz w:val="22"/>
          <w:szCs w:val="22"/>
        </w:rPr>
        <w:t xml:space="preserve">Water to the main structures is provided by </w:t>
      </w:r>
      <w:r w:rsidR="001777DF">
        <w:rPr>
          <w:sz w:val="22"/>
          <w:szCs w:val="22"/>
        </w:rPr>
        <w:t>local water supply</w:t>
      </w:r>
      <w:r w:rsidRPr="007679EF">
        <w:rPr>
          <w:sz w:val="22"/>
          <w:szCs w:val="22"/>
        </w:rPr>
        <w:t xml:space="preserve">. </w:t>
      </w:r>
      <w:r w:rsidR="001F6445">
        <w:rPr>
          <w:sz w:val="22"/>
          <w:szCs w:val="22"/>
        </w:rPr>
        <w:t>A</w:t>
      </w:r>
      <w:r w:rsidRPr="007679EF">
        <w:rPr>
          <w:sz w:val="22"/>
          <w:szCs w:val="22"/>
        </w:rPr>
        <w:t xml:space="preserve">ccess to the Brazos </w:t>
      </w:r>
    </w:p>
    <w:p w14:paraId="17653605" w14:textId="77777777" w:rsidR="001F6445" w:rsidRDefault="00253DB0" w:rsidP="001F6445">
      <w:pPr>
        <w:ind w:left="720" w:firstLine="720"/>
        <w:rPr>
          <w:sz w:val="22"/>
          <w:szCs w:val="22"/>
        </w:rPr>
      </w:pPr>
      <w:r w:rsidRPr="007679EF">
        <w:rPr>
          <w:sz w:val="22"/>
          <w:szCs w:val="22"/>
        </w:rPr>
        <w:t xml:space="preserve">River through </w:t>
      </w:r>
      <w:r w:rsidR="001F6445">
        <w:rPr>
          <w:sz w:val="22"/>
          <w:szCs w:val="22"/>
        </w:rPr>
        <w:t xml:space="preserve">the east adjoining </w:t>
      </w:r>
      <w:r w:rsidRPr="007679EF">
        <w:rPr>
          <w:sz w:val="22"/>
          <w:szCs w:val="22"/>
        </w:rPr>
        <w:t>BRA easemen</w:t>
      </w:r>
      <w:r w:rsidR="001F6445">
        <w:rPr>
          <w:sz w:val="22"/>
          <w:szCs w:val="22"/>
        </w:rPr>
        <w:t>t.  T</w:t>
      </w:r>
      <w:r w:rsidRPr="007679EF">
        <w:rPr>
          <w:sz w:val="22"/>
          <w:szCs w:val="22"/>
        </w:rPr>
        <w:t xml:space="preserve">wo </w:t>
      </w:r>
      <w:r w:rsidR="001F6445">
        <w:rPr>
          <w:sz w:val="22"/>
          <w:szCs w:val="22"/>
        </w:rPr>
        <w:t xml:space="preserve">earthen </w:t>
      </w:r>
      <w:r w:rsidRPr="007679EF">
        <w:rPr>
          <w:sz w:val="22"/>
          <w:szCs w:val="22"/>
        </w:rPr>
        <w:t xml:space="preserve">stock </w:t>
      </w:r>
      <w:r w:rsidR="001F6445">
        <w:rPr>
          <w:sz w:val="22"/>
          <w:szCs w:val="22"/>
        </w:rPr>
        <w:t>pond</w:t>
      </w:r>
      <w:r w:rsidRPr="007679EF">
        <w:rPr>
          <w:sz w:val="22"/>
          <w:szCs w:val="22"/>
        </w:rPr>
        <w:t xml:space="preserve">s </w:t>
      </w:r>
      <w:r w:rsidR="001F6445">
        <w:rPr>
          <w:sz w:val="22"/>
          <w:szCs w:val="22"/>
        </w:rPr>
        <w:t xml:space="preserve">and a </w:t>
      </w:r>
      <w:r w:rsidRPr="007679EF">
        <w:rPr>
          <w:sz w:val="22"/>
          <w:szCs w:val="22"/>
        </w:rPr>
        <w:t xml:space="preserve">larger </w:t>
      </w:r>
    </w:p>
    <w:p w14:paraId="78BF1197" w14:textId="33B2A5E2" w:rsidR="00253DB0" w:rsidRPr="007679EF" w:rsidRDefault="001777DF" w:rsidP="001F6445">
      <w:pPr>
        <w:ind w:left="720" w:firstLine="720"/>
        <w:rPr>
          <w:sz w:val="22"/>
          <w:szCs w:val="22"/>
        </w:rPr>
      </w:pPr>
      <w:r>
        <w:rPr>
          <w:sz w:val="22"/>
          <w:szCs w:val="22"/>
        </w:rPr>
        <w:t>stock pond</w:t>
      </w:r>
      <w:r w:rsidR="00253DB0" w:rsidRPr="007679EF">
        <w:rPr>
          <w:sz w:val="22"/>
          <w:szCs w:val="22"/>
        </w:rPr>
        <w:t xml:space="preserve"> located in the middle of the ranch. </w:t>
      </w:r>
      <w:r w:rsidR="001F6445">
        <w:rPr>
          <w:sz w:val="22"/>
          <w:szCs w:val="22"/>
        </w:rPr>
        <w:t>S</w:t>
      </w:r>
      <w:r w:rsidR="001F6445" w:rsidRPr="007679EF">
        <w:rPr>
          <w:sz w:val="22"/>
          <w:szCs w:val="22"/>
        </w:rPr>
        <w:t xml:space="preserve">tock </w:t>
      </w:r>
      <w:r w:rsidR="001F6445">
        <w:rPr>
          <w:sz w:val="22"/>
          <w:szCs w:val="22"/>
        </w:rPr>
        <w:t>t</w:t>
      </w:r>
      <w:r w:rsidR="001F6445" w:rsidRPr="007679EF">
        <w:rPr>
          <w:sz w:val="22"/>
          <w:szCs w:val="22"/>
        </w:rPr>
        <w:t>anks</w:t>
      </w:r>
      <w:r w:rsidR="001F6445">
        <w:rPr>
          <w:sz w:val="22"/>
          <w:szCs w:val="22"/>
        </w:rPr>
        <w:t xml:space="preserve">/ponds </w:t>
      </w:r>
      <w:r w:rsidR="001F6445" w:rsidRPr="007679EF">
        <w:rPr>
          <w:sz w:val="22"/>
          <w:szCs w:val="22"/>
        </w:rPr>
        <w:t>service each pasture</w:t>
      </w:r>
      <w:r>
        <w:rPr>
          <w:sz w:val="22"/>
          <w:szCs w:val="22"/>
        </w:rPr>
        <w:t>.</w:t>
      </w:r>
    </w:p>
    <w:p w14:paraId="5512C06B" w14:textId="77777777" w:rsidR="00253DB0" w:rsidRPr="007679EF" w:rsidRDefault="00253DB0" w:rsidP="00253DB0">
      <w:pPr>
        <w:rPr>
          <w:sz w:val="22"/>
          <w:szCs w:val="22"/>
        </w:rPr>
      </w:pPr>
    </w:p>
    <w:p w14:paraId="50E95EE1" w14:textId="2B03F910" w:rsidR="00253DB0" w:rsidRPr="007679EF" w:rsidRDefault="00253DB0" w:rsidP="00253DB0">
      <w:pPr>
        <w:rPr>
          <w:sz w:val="22"/>
          <w:szCs w:val="22"/>
        </w:rPr>
      </w:pPr>
      <w:r w:rsidRPr="007679EF">
        <w:rPr>
          <w:sz w:val="22"/>
          <w:szCs w:val="22"/>
        </w:rPr>
        <w:t>PROPERTY TAXES:</w:t>
      </w:r>
      <w:r w:rsidR="001473C2">
        <w:rPr>
          <w:sz w:val="22"/>
          <w:szCs w:val="22"/>
        </w:rPr>
        <w:tab/>
      </w:r>
      <w:r w:rsidRPr="007679EF">
        <w:rPr>
          <w:sz w:val="22"/>
          <w:szCs w:val="22"/>
        </w:rPr>
        <w:t xml:space="preserve">Approximately $6,000 annually with ag exemption. </w:t>
      </w:r>
      <w:r w:rsidR="001777DF">
        <w:rPr>
          <w:sz w:val="22"/>
          <w:szCs w:val="22"/>
        </w:rPr>
        <w:t xml:space="preserve">  MINERALS:  None owned.</w:t>
      </w:r>
    </w:p>
    <w:p w14:paraId="23E9C4FE" w14:textId="77777777" w:rsidR="00253DB0" w:rsidRPr="007679EF" w:rsidRDefault="00253DB0" w:rsidP="00253DB0">
      <w:pPr>
        <w:rPr>
          <w:sz w:val="22"/>
          <w:szCs w:val="22"/>
        </w:rPr>
      </w:pPr>
    </w:p>
    <w:p w14:paraId="39F65194" w14:textId="788B7194" w:rsidR="00253DB0" w:rsidRDefault="00253DB0" w:rsidP="006A4EA0">
      <w:pPr>
        <w:ind w:left="1440" w:hanging="1440"/>
        <w:rPr>
          <w:sz w:val="22"/>
          <w:szCs w:val="22"/>
        </w:rPr>
      </w:pPr>
      <w:r w:rsidRPr="007679EF">
        <w:rPr>
          <w:sz w:val="22"/>
          <w:szCs w:val="22"/>
        </w:rPr>
        <w:t>COMMENTS:</w:t>
      </w:r>
      <w:r w:rsidR="00A060DD">
        <w:rPr>
          <w:sz w:val="22"/>
          <w:szCs w:val="22"/>
        </w:rPr>
        <w:tab/>
      </w:r>
      <w:r w:rsidRPr="007679EF">
        <w:rPr>
          <w:sz w:val="22"/>
          <w:szCs w:val="22"/>
        </w:rPr>
        <w:t>Situated on the Brazos River</w:t>
      </w:r>
      <w:r w:rsidR="006A4EA0">
        <w:rPr>
          <w:sz w:val="22"/>
          <w:szCs w:val="22"/>
        </w:rPr>
        <w:t xml:space="preserve"> </w:t>
      </w:r>
      <w:r w:rsidRPr="007679EF">
        <w:rPr>
          <w:sz w:val="22"/>
          <w:szCs w:val="22"/>
        </w:rPr>
        <w:t>offer</w:t>
      </w:r>
      <w:r w:rsidR="006A4EA0">
        <w:rPr>
          <w:sz w:val="22"/>
          <w:szCs w:val="22"/>
        </w:rPr>
        <w:t>ing</w:t>
      </w:r>
      <w:r w:rsidRPr="007679EF">
        <w:rPr>
          <w:sz w:val="22"/>
          <w:szCs w:val="22"/>
        </w:rPr>
        <w:t xml:space="preserve"> </w:t>
      </w:r>
      <w:r w:rsidR="006A4EA0">
        <w:rPr>
          <w:sz w:val="22"/>
          <w:szCs w:val="22"/>
        </w:rPr>
        <w:t>privacy</w:t>
      </w:r>
      <w:r w:rsidRPr="007679EF">
        <w:rPr>
          <w:sz w:val="22"/>
          <w:szCs w:val="22"/>
        </w:rPr>
        <w:t xml:space="preserve">, beautiful pastures with </w:t>
      </w:r>
      <w:r w:rsidR="006A4EA0">
        <w:rPr>
          <w:sz w:val="22"/>
          <w:szCs w:val="22"/>
        </w:rPr>
        <w:t>live oak</w:t>
      </w:r>
      <w:r w:rsidRPr="007679EF">
        <w:rPr>
          <w:sz w:val="22"/>
          <w:szCs w:val="22"/>
        </w:rPr>
        <w:t xml:space="preserve"> trees, </w:t>
      </w:r>
      <w:r w:rsidR="006A4EA0">
        <w:rPr>
          <w:sz w:val="22"/>
          <w:szCs w:val="22"/>
        </w:rPr>
        <w:t>the home features an</w:t>
      </w:r>
      <w:r w:rsidRPr="007679EF">
        <w:rPr>
          <w:sz w:val="22"/>
          <w:szCs w:val="22"/>
        </w:rPr>
        <w:t xml:space="preserve"> </w:t>
      </w:r>
      <w:r w:rsidR="006A4EA0">
        <w:rPr>
          <w:sz w:val="22"/>
          <w:szCs w:val="22"/>
        </w:rPr>
        <w:t xml:space="preserve">elevated </w:t>
      </w:r>
      <w:r w:rsidRPr="007679EF">
        <w:rPr>
          <w:sz w:val="22"/>
          <w:szCs w:val="22"/>
        </w:rPr>
        <w:t xml:space="preserve">view of </w:t>
      </w:r>
      <w:r w:rsidR="006A4EA0">
        <w:rPr>
          <w:sz w:val="22"/>
          <w:szCs w:val="22"/>
        </w:rPr>
        <w:t>all the property.</w:t>
      </w:r>
      <w:r w:rsidRPr="007679EF">
        <w:rPr>
          <w:sz w:val="22"/>
          <w:szCs w:val="22"/>
        </w:rPr>
        <w:t xml:space="preserve"> </w:t>
      </w:r>
      <w:r w:rsidR="006A4EA0">
        <w:rPr>
          <w:sz w:val="22"/>
          <w:szCs w:val="22"/>
        </w:rPr>
        <w:t>Any mineral rights owned convey.</w:t>
      </w:r>
    </w:p>
    <w:p w14:paraId="1F61FD79" w14:textId="77777777" w:rsidR="009C2448" w:rsidRPr="007679EF" w:rsidRDefault="009C2448" w:rsidP="006A4EA0">
      <w:pPr>
        <w:ind w:left="1440" w:hanging="1440"/>
        <w:rPr>
          <w:sz w:val="22"/>
          <w:szCs w:val="22"/>
        </w:rPr>
      </w:pPr>
    </w:p>
    <w:p w14:paraId="65B8D1C8" w14:textId="33CA339C" w:rsidR="00253DB0" w:rsidRDefault="00253DB0" w:rsidP="00253DB0">
      <w:pPr>
        <w:rPr>
          <w:sz w:val="22"/>
          <w:szCs w:val="22"/>
        </w:rPr>
      </w:pPr>
      <w:r w:rsidRPr="007679EF">
        <w:rPr>
          <w:sz w:val="22"/>
          <w:szCs w:val="22"/>
        </w:rPr>
        <w:t>PRICE:</w:t>
      </w:r>
      <w:r w:rsidR="00A060DD">
        <w:rPr>
          <w:sz w:val="22"/>
          <w:szCs w:val="22"/>
        </w:rPr>
        <w:tab/>
      </w:r>
      <w:r w:rsidR="00A060DD">
        <w:rPr>
          <w:sz w:val="22"/>
          <w:szCs w:val="22"/>
        </w:rPr>
        <w:tab/>
      </w:r>
      <w:r w:rsidRPr="007679EF">
        <w:rPr>
          <w:sz w:val="22"/>
          <w:szCs w:val="22"/>
        </w:rPr>
        <w:t>$2,995,000, no owner financing or division.</w:t>
      </w:r>
    </w:p>
    <w:p w14:paraId="6D8B2EB2" w14:textId="77777777" w:rsidR="009C2448" w:rsidRDefault="009C2448" w:rsidP="00253DB0">
      <w:pPr>
        <w:rPr>
          <w:sz w:val="22"/>
          <w:szCs w:val="22"/>
        </w:rPr>
      </w:pPr>
    </w:p>
    <w:p w14:paraId="4B70F572" w14:textId="77777777" w:rsidR="009C2448" w:rsidRPr="008D7787" w:rsidRDefault="009C2448" w:rsidP="009C2448">
      <w:pPr>
        <w:pBdr>
          <w:top w:val="single" w:sz="4" w:space="1" w:color="auto"/>
          <w:left w:val="single" w:sz="4" w:space="4" w:color="auto"/>
          <w:bottom w:val="single" w:sz="4" w:space="1" w:color="auto"/>
          <w:right w:val="single" w:sz="4" w:space="4" w:color="auto"/>
        </w:pBdr>
        <w:rPr>
          <w:sz w:val="16"/>
          <w:szCs w:val="16"/>
        </w:rPr>
      </w:pPr>
      <w:r w:rsidRPr="008D7787">
        <w:rPr>
          <w:sz w:val="16"/>
          <w:szCs w:val="16"/>
        </w:rPr>
        <w:t>ALL INFORMATION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p w14:paraId="6E3D9458" w14:textId="77777777" w:rsidR="009C2448" w:rsidRPr="007679EF" w:rsidRDefault="009C2448" w:rsidP="00253DB0">
      <w:pPr>
        <w:rPr>
          <w:sz w:val="22"/>
          <w:szCs w:val="22"/>
        </w:rPr>
      </w:pPr>
    </w:p>
    <w:p w14:paraId="7FC83797" w14:textId="77777777" w:rsidR="00253DB0" w:rsidRDefault="00253DB0" w:rsidP="00546B17"/>
    <w:p w14:paraId="0F737CFD" w14:textId="77777777" w:rsidR="006E139A" w:rsidRDefault="006E139A" w:rsidP="00546B17"/>
    <w:p w14:paraId="6A52521F" w14:textId="77777777" w:rsidR="006E139A" w:rsidRDefault="006E139A" w:rsidP="00546B17"/>
    <w:p w14:paraId="6E9FF0BD" w14:textId="77777777" w:rsidR="006E139A" w:rsidRDefault="006E139A" w:rsidP="00546B17"/>
    <w:p w14:paraId="1A3FF41F" w14:textId="77777777" w:rsidR="006E139A" w:rsidRDefault="006E139A" w:rsidP="00546B17"/>
    <w:p w14:paraId="5C2BC1CC" w14:textId="77777777" w:rsidR="00546B17" w:rsidRDefault="00546B17" w:rsidP="00546B17"/>
    <w:p w14:paraId="1A905756" w14:textId="77777777" w:rsidR="00546B17" w:rsidRPr="00546B17" w:rsidRDefault="00546B17" w:rsidP="00546B17"/>
    <w:sectPr w:rsidR="00546B17" w:rsidRPr="00546B17" w:rsidSect="009C2448">
      <w:headerReference w:type="default" r:id="rId7"/>
      <w:footerReference w:type="even" r:id="rId8"/>
      <w:footerReference w:type="default" r:id="rId9"/>
      <w:headerReference w:type="first" r:id="rId1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5D4E" w14:textId="77777777" w:rsidR="00DA3435" w:rsidRDefault="00DA3435">
      <w:r>
        <w:separator/>
      </w:r>
    </w:p>
  </w:endnote>
  <w:endnote w:type="continuationSeparator" w:id="0">
    <w:p w14:paraId="3A27F307" w14:textId="77777777" w:rsidR="00DA3435" w:rsidRDefault="00DA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FA77" w14:textId="77777777" w:rsidR="00DA3435" w:rsidRDefault="00DA3435">
      <w:r>
        <w:separator/>
      </w:r>
    </w:p>
  </w:footnote>
  <w:footnote w:type="continuationSeparator" w:id="0">
    <w:p w14:paraId="1F2F2C47" w14:textId="77777777" w:rsidR="00DA3435" w:rsidRDefault="00DA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703F" w14:textId="77777777" w:rsidR="00F153AB" w:rsidRDefault="00F153AB">
    <w:pPr>
      <w:jc w:val="center"/>
      <w:rPr>
        <w:b/>
        <w:sz w:val="18"/>
      </w:rPr>
    </w:pPr>
    <w:r>
      <w:rPr>
        <w:b/>
        <w:sz w:val="18"/>
      </w:rPr>
      <w:t>817-682-4993</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smartTag w:uri="urn:schemas-microsoft-com:office:smarttags" w:element="place">
      <w:smartTag w:uri="urn:schemas-microsoft-com:office:smarttags" w:element="City">
        <w:r>
          <w:rPr>
            <w:b/>
            <w:sz w:val="18"/>
          </w:rPr>
          <w:t>Mobile</w:t>
        </w:r>
      </w:smartTag>
    </w:smartTag>
    <w:r>
      <w:rPr>
        <w:b/>
        <w:sz w:val="18"/>
      </w:rPr>
      <w:t xml:space="preserve"> 817-925-3333</w:t>
    </w:r>
  </w:p>
  <w:p w14:paraId="52CF0E95" w14:textId="77777777" w:rsidR="00F153AB" w:rsidRDefault="00F153AB">
    <w:pPr>
      <w:jc w:val="center"/>
      <w:rPr>
        <w:b/>
      </w:rPr>
    </w:pPr>
    <w:r>
      <w:rPr>
        <w:b/>
        <w:sz w:val="18"/>
      </w:rPr>
      <w:t>817-682-7751</w:t>
    </w:r>
    <w:r>
      <w:rPr>
        <w:b/>
      </w:rPr>
      <w:t xml:space="preserve">                                 </w:t>
    </w:r>
    <w:r>
      <w:rPr>
        <w:b/>
        <w:sz w:val="32"/>
      </w:rPr>
      <w:t>MAC A.</w:t>
    </w:r>
    <w:r>
      <w:rPr>
        <w:b/>
        <w:sz w:val="28"/>
      </w:rPr>
      <w:t xml:space="preserve"> </w:t>
    </w:r>
    <w:r>
      <w:rPr>
        <w:b/>
        <w:sz w:val="32"/>
      </w:rPr>
      <w:t>COALSON</w:t>
    </w:r>
    <w:r>
      <w:rPr>
        <w:b/>
      </w:rPr>
      <w:t xml:space="preserve">                       </w:t>
    </w:r>
    <w:r>
      <w:rPr>
        <w:b/>
        <w:sz w:val="18"/>
      </w:rPr>
      <w:t>FAX 817-682-4322</w:t>
    </w:r>
  </w:p>
  <w:p w14:paraId="6C6F40F8" w14:textId="77777777" w:rsidR="00F153AB" w:rsidRDefault="00F153AB">
    <w:pPr>
      <w:jc w:val="center"/>
      <w:rPr>
        <w:b/>
      </w:rPr>
    </w:pPr>
    <w:r>
      <w:rPr>
        <w:b/>
        <w:sz w:val="18"/>
      </w:rPr>
      <w:t>REAL ESTATE BROKER</w:t>
    </w:r>
  </w:p>
  <w:p w14:paraId="031C57F1" w14:textId="77777777" w:rsidR="00F153AB" w:rsidRDefault="00F153AB">
    <w:pPr>
      <w:jc w:val="center"/>
      <w:rPr>
        <w:b/>
      </w:rPr>
    </w:pPr>
    <w:r>
      <w:rPr>
        <w:b/>
      </w:rPr>
      <w:t xml:space="preserve">7801 New </w:t>
    </w:r>
    <w:smartTag w:uri="urn:schemas-microsoft-com:office:smarttags" w:element="address">
      <w:smartTag w:uri="urn:schemas-microsoft-com:office:smarttags" w:element="Street">
        <w:r>
          <w:rPr>
            <w:b/>
          </w:rPr>
          <w:t>Authon Road</w:t>
        </w:r>
      </w:smartTag>
    </w:smartTag>
  </w:p>
  <w:p w14:paraId="7166771D" w14:textId="77777777" w:rsidR="00F153AB" w:rsidRDefault="00F153AB">
    <w:pPr>
      <w:jc w:val="center"/>
      <w:rPr>
        <w:b/>
      </w:rPr>
    </w:pPr>
    <w:smartTag w:uri="urn:schemas-microsoft-com:office:smarttags" w:element="place">
      <w:smartTag w:uri="urn:schemas-microsoft-com:office:smarttags" w:element="City">
        <w:r>
          <w:rPr>
            <w:b/>
          </w:rPr>
          <w:t>Weatherford</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76088</w:t>
        </w:r>
      </w:smartTag>
    </w:smartTag>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44D5E1D1" w:rsidR="004D61ED" w:rsidRDefault="006E139A" w:rsidP="004D61ED">
    <w:pPr>
      <w:pStyle w:val="Header"/>
      <w:rPr>
        <w:b/>
      </w:rPr>
    </w:pPr>
    <w:r>
      <w:rPr>
        <w:b/>
      </w:rPr>
      <w:t>Cell 817-991-8300</w:t>
    </w:r>
    <w:r w:rsidR="0093052F">
      <w:rPr>
        <w:b/>
        <w:sz w:val="32"/>
      </w:rPr>
      <w:t xml:space="preserve">         </w:t>
    </w:r>
    <w:r>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sz w:val="32"/>
      </w:rPr>
      <w:t xml:space="preserve"> </w:t>
    </w:r>
    <w:r w:rsidR="00F153AB">
      <w:rPr>
        <w:b/>
      </w:rPr>
      <w:t>Cell 817-925-3333</w:t>
    </w:r>
  </w:p>
  <w:p w14:paraId="20D09710" w14:textId="559B3602"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DA5EEA5" w:rsidR="004D61ED" w:rsidRDefault="004D61ED" w:rsidP="004D61ED">
    <w:pPr>
      <w:pStyle w:val="Header"/>
      <w:rPr>
        <w:b/>
      </w:rPr>
    </w:pPr>
    <w:r>
      <w:rPr>
        <w:b/>
      </w:rPr>
      <w:t xml:space="preserve">                           </w:t>
    </w:r>
    <w:r w:rsidR="006E139A">
      <w:rPr>
        <w:b/>
      </w:rPr>
      <w:t xml:space="preserve">                 </w:t>
    </w:r>
    <w:r>
      <w:rPr>
        <w:b/>
      </w:rPr>
      <w:t>McAllen Coalson, Broker,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0B15"/>
    <w:rsid w:val="00022787"/>
    <w:rsid w:val="000259D5"/>
    <w:rsid w:val="00040501"/>
    <w:rsid w:val="00061A1A"/>
    <w:rsid w:val="000679CC"/>
    <w:rsid w:val="0007057C"/>
    <w:rsid w:val="00070C84"/>
    <w:rsid w:val="00073B14"/>
    <w:rsid w:val="00091877"/>
    <w:rsid w:val="00093DDC"/>
    <w:rsid w:val="000A7BEC"/>
    <w:rsid w:val="000C58F4"/>
    <w:rsid w:val="000D4D8D"/>
    <w:rsid w:val="000D59A0"/>
    <w:rsid w:val="000D7584"/>
    <w:rsid w:val="000E25B4"/>
    <w:rsid w:val="000F2476"/>
    <w:rsid w:val="000F491A"/>
    <w:rsid w:val="00114089"/>
    <w:rsid w:val="00126918"/>
    <w:rsid w:val="001473C2"/>
    <w:rsid w:val="00153218"/>
    <w:rsid w:val="00154E03"/>
    <w:rsid w:val="00161114"/>
    <w:rsid w:val="001777DF"/>
    <w:rsid w:val="00181698"/>
    <w:rsid w:val="001A13E6"/>
    <w:rsid w:val="001C64F4"/>
    <w:rsid w:val="001F6445"/>
    <w:rsid w:val="00203A66"/>
    <w:rsid w:val="002071AA"/>
    <w:rsid w:val="00233352"/>
    <w:rsid w:val="00251A76"/>
    <w:rsid w:val="00253DB0"/>
    <w:rsid w:val="00254083"/>
    <w:rsid w:val="002703BE"/>
    <w:rsid w:val="002A705A"/>
    <w:rsid w:val="002B231B"/>
    <w:rsid w:val="002B64C4"/>
    <w:rsid w:val="002B65DA"/>
    <w:rsid w:val="002C2E69"/>
    <w:rsid w:val="002C3156"/>
    <w:rsid w:val="002C56C2"/>
    <w:rsid w:val="002D732C"/>
    <w:rsid w:val="002E01B5"/>
    <w:rsid w:val="002F2CEB"/>
    <w:rsid w:val="00317581"/>
    <w:rsid w:val="00334423"/>
    <w:rsid w:val="00334B83"/>
    <w:rsid w:val="00356A94"/>
    <w:rsid w:val="003A5DEF"/>
    <w:rsid w:val="003B13B7"/>
    <w:rsid w:val="003C531B"/>
    <w:rsid w:val="003D4E88"/>
    <w:rsid w:val="003F40EA"/>
    <w:rsid w:val="003F5023"/>
    <w:rsid w:val="00417229"/>
    <w:rsid w:val="004412E0"/>
    <w:rsid w:val="00450C75"/>
    <w:rsid w:val="0045254F"/>
    <w:rsid w:val="0046467C"/>
    <w:rsid w:val="004910DE"/>
    <w:rsid w:val="00496285"/>
    <w:rsid w:val="004B53FC"/>
    <w:rsid w:val="004D4B73"/>
    <w:rsid w:val="004D61ED"/>
    <w:rsid w:val="00503ED3"/>
    <w:rsid w:val="00546B17"/>
    <w:rsid w:val="005754A3"/>
    <w:rsid w:val="00576B1F"/>
    <w:rsid w:val="00582694"/>
    <w:rsid w:val="005A2A9A"/>
    <w:rsid w:val="005C472D"/>
    <w:rsid w:val="005E4BDA"/>
    <w:rsid w:val="005F7762"/>
    <w:rsid w:val="0063051D"/>
    <w:rsid w:val="006465FA"/>
    <w:rsid w:val="006619AA"/>
    <w:rsid w:val="00693A95"/>
    <w:rsid w:val="00693BF5"/>
    <w:rsid w:val="006A3339"/>
    <w:rsid w:val="006A4EA0"/>
    <w:rsid w:val="006B082C"/>
    <w:rsid w:val="006B20FE"/>
    <w:rsid w:val="006C5210"/>
    <w:rsid w:val="006D54B1"/>
    <w:rsid w:val="006E139A"/>
    <w:rsid w:val="00702B52"/>
    <w:rsid w:val="00705165"/>
    <w:rsid w:val="00706AFD"/>
    <w:rsid w:val="00720793"/>
    <w:rsid w:val="00731104"/>
    <w:rsid w:val="00734074"/>
    <w:rsid w:val="00753D5D"/>
    <w:rsid w:val="0077432E"/>
    <w:rsid w:val="00781BDD"/>
    <w:rsid w:val="00783010"/>
    <w:rsid w:val="0079289B"/>
    <w:rsid w:val="007E717A"/>
    <w:rsid w:val="007E7B3B"/>
    <w:rsid w:val="0081137C"/>
    <w:rsid w:val="00847129"/>
    <w:rsid w:val="00857D23"/>
    <w:rsid w:val="00864D7E"/>
    <w:rsid w:val="008816BA"/>
    <w:rsid w:val="008A260B"/>
    <w:rsid w:val="008D6C99"/>
    <w:rsid w:val="008E4C40"/>
    <w:rsid w:val="00912973"/>
    <w:rsid w:val="0093052F"/>
    <w:rsid w:val="00954F2E"/>
    <w:rsid w:val="00983533"/>
    <w:rsid w:val="0098733B"/>
    <w:rsid w:val="00990C6D"/>
    <w:rsid w:val="00992DC1"/>
    <w:rsid w:val="009C2448"/>
    <w:rsid w:val="009D3B63"/>
    <w:rsid w:val="009D49CC"/>
    <w:rsid w:val="009E236B"/>
    <w:rsid w:val="00A060DD"/>
    <w:rsid w:val="00A1393A"/>
    <w:rsid w:val="00A25890"/>
    <w:rsid w:val="00A30D40"/>
    <w:rsid w:val="00A31DDB"/>
    <w:rsid w:val="00A43128"/>
    <w:rsid w:val="00A53AF0"/>
    <w:rsid w:val="00A60D02"/>
    <w:rsid w:val="00A65F8F"/>
    <w:rsid w:val="00A806C7"/>
    <w:rsid w:val="00A80F8D"/>
    <w:rsid w:val="00AA0C1B"/>
    <w:rsid w:val="00AC6565"/>
    <w:rsid w:val="00AE7F35"/>
    <w:rsid w:val="00B318BF"/>
    <w:rsid w:val="00B409C9"/>
    <w:rsid w:val="00B45F11"/>
    <w:rsid w:val="00B624AA"/>
    <w:rsid w:val="00B63C7D"/>
    <w:rsid w:val="00B66E4B"/>
    <w:rsid w:val="00B74849"/>
    <w:rsid w:val="00B9120F"/>
    <w:rsid w:val="00BA4739"/>
    <w:rsid w:val="00BA50B5"/>
    <w:rsid w:val="00BC0AD9"/>
    <w:rsid w:val="00BC4009"/>
    <w:rsid w:val="00BC7B9F"/>
    <w:rsid w:val="00BD0E42"/>
    <w:rsid w:val="00C03194"/>
    <w:rsid w:val="00C07AE0"/>
    <w:rsid w:val="00C11221"/>
    <w:rsid w:val="00C33830"/>
    <w:rsid w:val="00C353E2"/>
    <w:rsid w:val="00C356C0"/>
    <w:rsid w:val="00C802B1"/>
    <w:rsid w:val="00C94627"/>
    <w:rsid w:val="00CA3962"/>
    <w:rsid w:val="00CB4513"/>
    <w:rsid w:val="00CC4F01"/>
    <w:rsid w:val="00CE0614"/>
    <w:rsid w:val="00CF0AA2"/>
    <w:rsid w:val="00CF7807"/>
    <w:rsid w:val="00D274AB"/>
    <w:rsid w:val="00D60D9A"/>
    <w:rsid w:val="00D710C0"/>
    <w:rsid w:val="00D931C4"/>
    <w:rsid w:val="00D9406E"/>
    <w:rsid w:val="00DA3435"/>
    <w:rsid w:val="00DB1864"/>
    <w:rsid w:val="00DB3FAE"/>
    <w:rsid w:val="00DB575E"/>
    <w:rsid w:val="00DF1BD5"/>
    <w:rsid w:val="00DF2585"/>
    <w:rsid w:val="00DF76DA"/>
    <w:rsid w:val="00E211D4"/>
    <w:rsid w:val="00E22252"/>
    <w:rsid w:val="00E24C06"/>
    <w:rsid w:val="00E52271"/>
    <w:rsid w:val="00E5242E"/>
    <w:rsid w:val="00E53BDE"/>
    <w:rsid w:val="00E67F0A"/>
    <w:rsid w:val="00E81457"/>
    <w:rsid w:val="00E8634D"/>
    <w:rsid w:val="00EE7F2E"/>
    <w:rsid w:val="00F153AB"/>
    <w:rsid w:val="00F3219F"/>
    <w:rsid w:val="00F559EA"/>
    <w:rsid w:val="00F64C80"/>
    <w:rsid w:val="00FA1FFD"/>
    <w:rsid w:val="00FA7B77"/>
    <w:rsid w:val="00FB1357"/>
    <w:rsid w:val="00FB1720"/>
    <w:rsid w:val="00FC74B7"/>
    <w:rsid w:val="00FE3AFC"/>
    <w:rsid w:val="00FE719A"/>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3042</TotalTime>
  <Pages>2</Pages>
  <Words>473</Words>
  <Characters>3407</Characters>
  <Application>Microsoft Office Word</Application>
  <DocSecurity>0</DocSecurity>
  <Lines>200</Lines>
  <Paragraphs>8</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8</cp:revision>
  <cp:lastPrinted>2023-08-14T16:42:00Z</cp:lastPrinted>
  <dcterms:created xsi:type="dcterms:W3CDTF">2025-10-21T18:07:00Z</dcterms:created>
  <dcterms:modified xsi:type="dcterms:W3CDTF">2025-11-06T15:27:00Z</dcterms:modified>
</cp:coreProperties>
</file>